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CD7" w:rsidRDefault="00B53791" w:rsidP="00D851C4">
      <w:pPr>
        <w:pStyle w:val="IQB-Aufgabentitel"/>
        <w:spacing w:after="120"/>
        <w:rPr>
          <w:rFonts w:cs="Arial"/>
        </w:rPr>
      </w:pPr>
      <w:r w:rsidRPr="00D851C4">
        <w:rPr>
          <w:rFonts w:cs="Arial"/>
        </w:rPr>
        <w:t xml:space="preserve">Didaktische </w:t>
      </w:r>
      <w:r w:rsidR="003B050D">
        <w:rPr>
          <w:rFonts w:cs="Arial"/>
        </w:rPr>
        <w:t>Kommentierung</w:t>
      </w:r>
      <w:r w:rsidRPr="00D851C4">
        <w:rPr>
          <w:rFonts w:cs="Arial"/>
        </w:rPr>
        <w:t xml:space="preserve">: </w:t>
      </w:r>
      <w:r w:rsidR="00183B3D" w:rsidRPr="00D851C4">
        <w:rPr>
          <w:rFonts w:cs="Arial"/>
        </w:rPr>
        <w:t>Aufgabe</w:t>
      </w:r>
      <w:r w:rsidRPr="00D851C4">
        <w:rPr>
          <w:rFonts w:cs="Arial"/>
        </w:rPr>
        <w:t xml:space="preserve"> </w:t>
      </w:r>
      <w:r w:rsidR="00183B3D" w:rsidRPr="00D851C4">
        <w:rPr>
          <w:rFonts w:cs="Arial"/>
        </w:rPr>
        <w:t>Perlen</w:t>
      </w:r>
    </w:p>
    <w:p w:rsidR="00D851C4" w:rsidRPr="00D851C4" w:rsidRDefault="00D851C4" w:rsidP="00D851C4">
      <w:pPr>
        <w:pStyle w:val="IQB-Aufgabentitel"/>
        <w:spacing w:after="120"/>
        <w:rPr>
          <w:rFonts w:cs="Arial"/>
          <w:sz w:val="22"/>
          <w:szCs w:val="22"/>
        </w:rPr>
      </w:pPr>
    </w:p>
    <w:p w:rsidR="00B53791" w:rsidRPr="00D851C4" w:rsidRDefault="00B53791" w:rsidP="00D851C4">
      <w:pPr>
        <w:pStyle w:val="IQB-Aufgabentitel"/>
        <w:spacing w:after="120"/>
        <w:rPr>
          <w:rFonts w:cs="Arial"/>
          <w:b/>
          <w:sz w:val="22"/>
          <w:szCs w:val="22"/>
        </w:rPr>
      </w:pPr>
      <w:r w:rsidRPr="00D851C4">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681CD7" w:rsidRPr="00D851C4">
        <w:tc>
          <w:tcPr>
            <w:tcW w:w="2040" w:type="dxa"/>
            <w:vAlign w:val="center"/>
          </w:tcPr>
          <w:p w:rsidR="00681CD7" w:rsidRPr="00D851C4" w:rsidRDefault="00183B3D" w:rsidP="00D851C4">
            <w:pPr>
              <w:pStyle w:val="IQB-Merkmal"/>
              <w:spacing w:before="0" w:after="120"/>
              <w:rPr>
                <w:rFonts w:cs="Arial"/>
                <w:sz w:val="20"/>
                <w:szCs w:val="20"/>
              </w:rPr>
            </w:pPr>
            <w:r w:rsidRPr="00D851C4">
              <w:rPr>
                <w:rFonts w:cs="Arial"/>
                <w:sz w:val="20"/>
                <w:szCs w:val="20"/>
              </w:rPr>
              <w:t>Leitidee</w:t>
            </w:r>
          </w:p>
        </w:tc>
        <w:tc>
          <w:tcPr>
            <w:tcW w:w="7086" w:type="dxa"/>
          </w:tcPr>
          <w:p w:rsidR="00681CD7" w:rsidRPr="00D851C4" w:rsidRDefault="00183B3D" w:rsidP="00D851C4">
            <w:pPr>
              <w:pStyle w:val="IQB-Merkmalswert"/>
              <w:spacing w:before="0" w:after="120"/>
              <w:rPr>
                <w:rFonts w:cs="Arial"/>
                <w:sz w:val="20"/>
                <w:szCs w:val="20"/>
              </w:rPr>
            </w:pPr>
            <w:r w:rsidRPr="00D851C4">
              <w:rPr>
                <w:rFonts w:cs="Arial"/>
                <w:sz w:val="20"/>
                <w:szCs w:val="20"/>
              </w:rPr>
              <w:t>Daten, Häufigkeit und Wahrscheinlichkeit</w:t>
            </w:r>
          </w:p>
        </w:tc>
      </w:tr>
      <w:tr w:rsidR="00681CD7" w:rsidRPr="00D851C4">
        <w:tc>
          <w:tcPr>
            <w:tcW w:w="2040" w:type="dxa"/>
            <w:vAlign w:val="center"/>
          </w:tcPr>
          <w:p w:rsidR="00681CD7" w:rsidRPr="00D851C4" w:rsidRDefault="00183B3D" w:rsidP="00D851C4">
            <w:pPr>
              <w:pStyle w:val="IQB-Merkmal"/>
              <w:spacing w:before="0" w:after="120"/>
              <w:rPr>
                <w:rFonts w:cs="Arial"/>
                <w:sz w:val="20"/>
                <w:szCs w:val="20"/>
              </w:rPr>
            </w:pPr>
            <w:r w:rsidRPr="00D851C4">
              <w:rPr>
                <w:rFonts w:cs="Arial"/>
                <w:sz w:val="20"/>
                <w:szCs w:val="20"/>
              </w:rPr>
              <w:t xml:space="preserve">Kompetenzbereich </w:t>
            </w:r>
            <w:proofErr w:type="spellStart"/>
            <w:r w:rsidRPr="00D851C4">
              <w:rPr>
                <w:rFonts w:cs="Arial"/>
                <w:sz w:val="20"/>
                <w:szCs w:val="20"/>
              </w:rPr>
              <w:t>MaP</w:t>
            </w:r>
            <w:proofErr w:type="spellEnd"/>
            <w:r w:rsidRPr="00D851C4">
              <w:rPr>
                <w:rFonts w:cs="Arial"/>
                <w:sz w:val="20"/>
                <w:szCs w:val="20"/>
              </w:rPr>
              <w:t xml:space="preserve"> sekundär (Leitidee)</w:t>
            </w:r>
          </w:p>
        </w:tc>
        <w:tc>
          <w:tcPr>
            <w:tcW w:w="7086" w:type="dxa"/>
          </w:tcPr>
          <w:p w:rsidR="00681CD7" w:rsidRPr="00D851C4" w:rsidRDefault="00183B3D" w:rsidP="00D851C4">
            <w:pPr>
              <w:pStyle w:val="IQB-Merkmalswert"/>
              <w:spacing w:before="0" w:after="120"/>
              <w:rPr>
                <w:rFonts w:cs="Arial"/>
                <w:sz w:val="20"/>
                <w:szCs w:val="20"/>
              </w:rPr>
            </w:pPr>
            <w:r w:rsidRPr="00D851C4">
              <w:rPr>
                <w:rFonts w:cs="Arial"/>
                <w:sz w:val="20"/>
                <w:szCs w:val="20"/>
              </w:rPr>
              <w:t>Zahlen und Operationen</w:t>
            </w:r>
          </w:p>
        </w:tc>
      </w:tr>
      <w:tr w:rsidR="00681CD7" w:rsidRPr="00D851C4">
        <w:tc>
          <w:tcPr>
            <w:tcW w:w="2040" w:type="dxa"/>
            <w:vAlign w:val="center"/>
          </w:tcPr>
          <w:p w:rsidR="00681CD7" w:rsidRPr="00D851C4" w:rsidRDefault="00183B3D" w:rsidP="00D851C4">
            <w:pPr>
              <w:pStyle w:val="IQB-Merkmal"/>
              <w:spacing w:before="0" w:after="120"/>
              <w:rPr>
                <w:rFonts w:cs="Arial"/>
                <w:sz w:val="20"/>
                <w:szCs w:val="20"/>
              </w:rPr>
            </w:pPr>
            <w:r w:rsidRPr="00D851C4">
              <w:rPr>
                <w:rFonts w:cs="Arial"/>
                <w:sz w:val="20"/>
                <w:szCs w:val="20"/>
              </w:rPr>
              <w:t>Bildungsstandard/s - Allgemeine Kompetenzen</w:t>
            </w:r>
          </w:p>
        </w:tc>
        <w:tc>
          <w:tcPr>
            <w:tcW w:w="7086" w:type="dxa"/>
          </w:tcPr>
          <w:p w:rsidR="00681CD7" w:rsidRPr="00D851C4" w:rsidRDefault="00183B3D" w:rsidP="00D851C4">
            <w:pPr>
              <w:pStyle w:val="IQB-Merkmalswert"/>
              <w:spacing w:before="0" w:after="120"/>
              <w:rPr>
                <w:rFonts w:cs="Arial"/>
                <w:sz w:val="20"/>
                <w:szCs w:val="20"/>
              </w:rPr>
            </w:pPr>
            <w:r w:rsidRPr="00D851C4">
              <w:rPr>
                <w:rFonts w:cs="Arial"/>
                <w:sz w:val="20"/>
                <w:szCs w:val="20"/>
              </w:rPr>
              <w:t>Lösungsstrategien entwickeln und nutzen (z.B. systematisch probieren)</w:t>
            </w:r>
          </w:p>
        </w:tc>
      </w:tr>
      <w:tr w:rsidR="00681CD7" w:rsidRPr="00D851C4">
        <w:tc>
          <w:tcPr>
            <w:tcW w:w="2040" w:type="dxa"/>
            <w:vAlign w:val="center"/>
          </w:tcPr>
          <w:p w:rsidR="00681CD7" w:rsidRPr="00D851C4" w:rsidRDefault="00183B3D" w:rsidP="00D851C4">
            <w:pPr>
              <w:pStyle w:val="IQB-Merkmal"/>
              <w:spacing w:before="0" w:after="120"/>
              <w:rPr>
                <w:rFonts w:cs="Arial"/>
                <w:sz w:val="20"/>
                <w:szCs w:val="20"/>
              </w:rPr>
            </w:pPr>
            <w:r w:rsidRPr="00D851C4">
              <w:rPr>
                <w:rFonts w:cs="Arial"/>
                <w:sz w:val="20"/>
                <w:szCs w:val="20"/>
              </w:rPr>
              <w:t>Bildungsstandard/s - Inhaltsbezogene Kompetenzen (Leitideen)</w:t>
            </w:r>
          </w:p>
        </w:tc>
        <w:tc>
          <w:tcPr>
            <w:tcW w:w="7086" w:type="dxa"/>
          </w:tcPr>
          <w:p w:rsidR="00681CD7" w:rsidRPr="00D851C4" w:rsidRDefault="00183B3D" w:rsidP="00D851C4">
            <w:pPr>
              <w:pStyle w:val="IQB-Merkmalswert"/>
              <w:spacing w:before="0" w:after="120"/>
              <w:rPr>
                <w:rFonts w:cs="Arial"/>
                <w:sz w:val="20"/>
                <w:szCs w:val="20"/>
              </w:rPr>
            </w:pPr>
            <w:r w:rsidRPr="00D851C4">
              <w:rPr>
                <w:rFonts w:cs="Arial"/>
                <w:sz w:val="20"/>
                <w:szCs w:val="20"/>
              </w:rPr>
              <w:t>einfache kombinatorische Aufgaben (z.B. Knobelaufgaben) durch Probieren bzw. systematisches Vorgehen löse</w:t>
            </w:r>
            <w:r w:rsidR="00D851C4" w:rsidRPr="00D851C4">
              <w:rPr>
                <w:rFonts w:cs="Arial"/>
                <w:sz w:val="20"/>
                <w:szCs w:val="20"/>
              </w:rPr>
              <w:t>n</w:t>
            </w:r>
            <w:r w:rsidRPr="00D851C4">
              <w:rPr>
                <w:rFonts w:cs="Arial"/>
                <w:sz w:val="20"/>
                <w:szCs w:val="20"/>
              </w:rPr>
              <w:t>; in Beobachtungen, Untersuchungen und einfachen Experimenten Daten sammeln, strukturieren und in Tabellen, Schaubildern und Diagrammen darstellen</w:t>
            </w:r>
          </w:p>
        </w:tc>
      </w:tr>
      <w:tr w:rsidR="00681CD7" w:rsidRPr="00D851C4">
        <w:tc>
          <w:tcPr>
            <w:tcW w:w="2040" w:type="dxa"/>
            <w:vAlign w:val="center"/>
          </w:tcPr>
          <w:p w:rsidR="00681CD7" w:rsidRPr="00D851C4" w:rsidRDefault="00183B3D" w:rsidP="00D851C4">
            <w:pPr>
              <w:pStyle w:val="IQB-Merkmal"/>
              <w:spacing w:before="0" w:after="120"/>
              <w:rPr>
                <w:rFonts w:cs="Arial"/>
                <w:sz w:val="20"/>
                <w:szCs w:val="20"/>
              </w:rPr>
            </w:pPr>
            <w:r w:rsidRPr="00D851C4">
              <w:rPr>
                <w:rFonts w:cs="Arial"/>
                <w:sz w:val="20"/>
                <w:szCs w:val="20"/>
              </w:rPr>
              <w:t>Kompetenzstufe</w:t>
            </w:r>
          </w:p>
        </w:tc>
        <w:tc>
          <w:tcPr>
            <w:tcW w:w="7086" w:type="dxa"/>
          </w:tcPr>
          <w:p w:rsidR="00681CD7" w:rsidRPr="00D851C4" w:rsidRDefault="00183B3D" w:rsidP="00D851C4">
            <w:pPr>
              <w:pStyle w:val="IQB-Merkmalswert"/>
              <w:spacing w:before="0" w:after="120"/>
              <w:rPr>
                <w:rFonts w:cs="Arial"/>
                <w:sz w:val="20"/>
                <w:szCs w:val="20"/>
              </w:rPr>
            </w:pPr>
            <w:r w:rsidRPr="00D851C4">
              <w:rPr>
                <w:rFonts w:cs="Arial"/>
                <w:sz w:val="20"/>
                <w:szCs w:val="20"/>
              </w:rPr>
              <w:t>IV</w:t>
            </w:r>
          </w:p>
        </w:tc>
      </w:tr>
      <w:tr w:rsidR="00681CD7" w:rsidRPr="00D851C4">
        <w:tc>
          <w:tcPr>
            <w:tcW w:w="2040" w:type="dxa"/>
            <w:vAlign w:val="center"/>
          </w:tcPr>
          <w:p w:rsidR="00681CD7" w:rsidRPr="00D851C4" w:rsidRDefault="00183B3D" w:rsidP="00D851C4">
            <w:pPr>
              <w:pStyle w:val="IQB-Merkmal"/>
              <w:spacing w:before="0" w:after="120"/>
              <w:rPr>
                <w:rFonts w:cs="Arial"/>
                <w:sz w:val="20"/>
                <w:szCs w:val="20"/>
              </w:rPr>
            </w:pPr>
            <w:r w:rsidRPr="00D851C4">
              <w:rPr>
                <w:rFonts w:cs="Arial"/>
                <w:sz w:val="20"/>
                <w:szCs w:val="20"/>
              </w:rPr>
              <w:t>Anforderungsbereich</w:t>
            </w:r>
          </w:p>
        </w:tc>
        <w:tc>
          <w:tcPr>
            <w:tcW w:w="7086" w:type="dxa"/>
          </w:tcPr>
          <w:p w:rsidR="00681CD7" w:rsidRPr="00D851C4" w:rsidRDefault="00183B3D" w:rsidP="00D851C4">
            <w:pPr>
              <w:pStyle w:val="IQB-Merkmalswert"/>
              <w:spacing w:before="0" w:after="120"/>
              <w:rPr>
                <w:rFonts w:cs="Arial"/>
                <w:sz w:val="20"/>
                <w:szCs w:val="20"/>
              </w:rPr>
            </w:pPr>
            <w:r w:rsidRPr="00D851C4">
              <w:rPr>
                <w:rFonts w:cs="Arial"/>
                <w:sz w:val="20"/>
                <w:szCs w:val="20"/>
              </w:rPr>
              <w:t>Verallgemeinern und Reflektieren (III)</w:t>
            </w:r>
          </w:p>
        </w:tc>
      </w:tr>
    </w:tbl>
    <w:p w:rsidR="00D851C4" w:rsidRPr="00D851C4" w:rsidRDefault="00D851C4" w:rsidP="00D851C4">
      <w:pPr>
        <w:pStyle w:val="IQB-Teilaufgabensubtitel"/>
        <w:spacing w:before="0" w:after="120"/>
        <w:rPr>
          <w:rFonts w:cs="Arial"/>
          <w:szCs w:val="22"/>
        </w:rPr>
      </w:pPr>
    </w:p>
    <w:p w:rsidR="00D851C4" w:rsidRPr="00D851C4" w:rsidRDefault="00D851C4" w:rsidP="00D851C4">
      <w:pPr>
        <w:pStyle w:val="IQB-Teilaufgabensubtitel"/>
        <w:spacing w:before="0" w:after="120"/>
        <w:rPr>
          <w:rFonts w:cs="Arial"/>
          <w:b/>
          <w:szCs w:val="22"/>
        </w:rPr>
      </w:pPr>
      <w:r w:rsidRPr="00D851C4">
        <w:rPr>
          <w:rFonts w:cs="Arial"/>
          <w:b/>
          <w:szCs w:val="22"/>
        </w:rPr>
        <w:t>Aufgabenbezogener Kommentar</w:t>
      </w:r>
    </w:p>
    <w:p w:rsidR="00D851C4" w:rsidRPr="00D851C4" w:rsidRDefault="00D851C4" w:rsidP="00D851C4">
      <w:pPr>
        <w:spacing w:after="120"/>
        <w:rPr>
          <w:rFonts w:ascii="Arial" w:hAnsi="Arial" w:cs="Arial"/>
          <w:sz w:val="22"/>
          <w:szCs w:val="22"/>
        </w:rPr>
      </w:pPr>
      <w:r w:rsidRPr="00D851C4">
        <w:rPr>
          <w:rFonts w:ascii="Arial" w:hAnsi="Arial" w:cs="Arial"/>
          <w:sz w:val="22"/>
          <w:szCs w:val="22"/>
        </w:rPr>
        <w:t xml:space="preserve">Der Kontext ist einfach und kann aufgrund seiner Übersichtlichkeit auch gedanklich vollzogen werden. Anspruchsvoll wird die Lösung durch die Zusatzbedingung, die die Zahl der zulässigen Anordnungen einschränkt. Zudem muss das Auffädeln als zeitliche Abfolge verstanden werden und beachtet werden. </w:t>
      </w:r>
    </w:p>
    <w:p w:rsidR="00D851C4" w:rsidRPr="00D851C4" w:rsidRDefault="00D851C4" w:rsidP="00D851C4">
      <w:pPr>
        <w:spacing w:after="120"/>
        <w:rPr>
          <w:rFonts w:ascii="Arial" w:hAnsi="Arial" w:cs="Arial"/>
          <w:sz w:val="22"/>
          <w:szCs w:val="22"/>
        </w:rPr>
      </w:pPr>
      <w:r w:rsidRPr="00D851C4">
        <w:rPr>
          <w:rFonts w:ascii="Arial" w:hAnsi="Arial" w:cs="Arial"/>
          <w:sz w:val="22"/>
          <w:szCs w:val="22"/>
        </w:rPr>
        <w:t>Daher unterscheiden sich Aufreihungen wie S</w:t>
      </w:r>
      <w:r>
        <w:rPr>
          <w:rFonts w:ascii="Arial" w:hAnsi="Arial" w:cs="Arial"/>
          <w:sz w:val="22"/>
          <w:szCs w:val="22"/>
        </w:rPr>
        <w:t xml:space="preserve"> </w:t>
      </w:r>
      <w:r w:rsidRPr="00D851C4">
        <w:rPr>
          <w:rFonts w:ascii="Arial" w:hAnsi="Arial" w:cs="Arial"/>
          <w:sz w:val="22"/>
          <w:szCs w:val="22"/>
        </w:rPr>
        <w:sym w:font="Wingdings" w:char="F0E0"/>
      </w:r>
      <w:r>
        <w:rPr>
          <w:rFonts w:ascii="Arial" w:hAnsi="Arial" w:cs="Arial"/>
          <w:sz w:val="22"/>
          <w:szCs w:val="22"/>
        </w:rPr>
        <w:t xml:space="preserve"> </w:t>
      </w:r>
      <w:r w:rsidRPr="00D851C4">
        <w:rPr>
          <w:rFonts w:ascii="Arial" w:hAnsi="Arial" w:cs="Arial"/>
          <w:sz w:val="22"/>
          <w:szCs w:val="22"/>
        </w:rPr>
        <w:t>W</w:t>
      </w:r>
      <w:r>
        <w:rPr>
          <w:rFonts w:ascii="Arial" w:hAnsi="Arial" w:cs="Arial"/>
          <w:sz w:val="22"/>
          <w:szCs w:val="22"/>
        </w:rPr>
        <w:t xml:space="preserve"> </w:t>
      </w:r>
      <w:r w:rsidRPr="00D851C4">
        <w:rPr>
          <w:rFonts w:ascii="Arial" w:hAnsi="Arial" w:cs="Arial"/>
          <w:sz w:val="22"/>
          <w:szCs w:val="22"/>
        </w:rPr>
        <w:sym w:font="Wingdings" w:char="F0E0"/>
      </w:r>
      <w:r>
        <w:rPr>
          <w:rFonts w:ascii="Arial" w:hAnsi="Arial" w:cs="Arial"/>
          <w:sz w:val="22"/>
          <w:szCs w:val="22"/>
        </w:rPr>
        <w:t xml:space="preserve"> </w:t>
      </w:r>
      <w:r w:rsidRPr="00D851C4">
        <w:rPr>
          <w:rFonts w:ascii="Arial" w:hAnsi="Arial" w:cs="Arial"/>
          <w:sz w:val="22"/>
          <w:szCs w:val="22"/>
        </w:rPr>
        <w:t>G</w:t>
      </w:r>
      <w:r>
        <w:rPr>
          <w:rFonts w:ascii="Arial" w:hAnsi="Arial" w:cs="Arial"/>
          <w:sz w:val="22"/>
          <w:szCs w:val="22"/>
        </w:rPr>
        <w:t xml:space="preserve"> </w:t>
      </w:r>
      <w:r w:rsidRPr="00D851C4">
        <w:rPr>
          <w:rFonts w:ascii="Arial" w:hAnsi="Arial" w:cs="Arial"/>
          <w:sz w:val="22"/>
          <w:szCs w:val="22"/>
        </w:rPr>
        <w:sym w:font="Wingdings" w:char="F0E0"/>
      </w:r>
      <w:r>
        <w:rPr>
          <w:rFonts w:ascii="Arial" w:hAnsi="Arial" w:cs="Arial"/>
          <w:sz w:val="22"/>
          <w:szCs w:val="22"/>
        </w:rPr>
        <w:t xml:space="preserve"> </w:t>
      </w:r>
      <w:r w:rsidRPr="00D851C4">
        <w:rPr>
          <w:rFonts w:ascii="Arial" w:hAnsi="Arial" w:cs="Arial"/>
          <w:sz w:val="22"/>
          <w:szCs w:val="22"/>
        </w:rPr>
        <w:t>S und S</w:t>
      </w:r>
      <w:r>
        <w:rPr>
          <w:rFonts w:ascii="Arial" w:hAnsi="Arial" w:cs="Arial"/>
          <w:sz w:val="22"/>
          <w:szCs w:val="22"/>
        </w:rPr>
        <w:t xml:space="preserve"> </w:t>
      </w:r>
      <w:r w:rsidRPr="00D851C4">
        <w:rPr>
          <w:rFonts w:ascii="Arial" w:hAnsi="Arial" w:cs="Arial"/>
          <w:sz w:val="22"/>
          <w:szCs w:val="22"/>
        </w:rPr>
        <w:sym w:font="Wingdings" w:char="F0E0"/>
      </w:r>
      <w:r>
        <w:rPr>
          <w:rFonts w:ascii="Arial" w:hAnsi="Arial" w:cs="Arial"/>
          <w:sz w:val="22"/>
          <w:szCs w:val="22"/>
        </w:rPr>
        <w:t xml:space="preserve"> </w:t>
      </w:r>
      <w:r w:rsidRPr="00D851C4">
        <w:rPr>
          <w:rFonts w:ascii="Arial" w:hAnsi="Arial" w:cs="Arial"/>
          <w:sz w:val="22"/>
          <w:szCs w:val="22"/>
        </w:rPr>
        <w:t>G</w:t>
      </w:r>
      <w:r>
        <w:rPr>
          <w:rFonts w:ascii="Arial" w:hAnsi="Arial" w:cs="Arial"/>
          <w:sz w:val="22"/>
          <w:szCs w:val="22"/>
        </w:rPr>
        <w:t xml:space="preserve"> </w:t>
      </w:r>
      <w:r w:rsidRPr="00D851C4">
        <w:rPr>
          <w:rFonts w:ascii="Arial" w:hAnsi="Arial" w:cs="Arial"/>
          <w:sz w:val="22"/>
          <w:szCs w:val="22"/>
        </w:rPr>
        <w:sym w:font="Wingdings" w:char="F0E0"/>
      </w:r>
      <w:r w:rsidRPr="00D851C4">
        <w:rPr>
          <w:rFonts w:ascii="Arial" w:hAnsi="Arial" w:cs="Arial"/>
          <w:sz w:val="22"/>
          <w:szCs w:val="22"/>
        </w:rPr>
        <w:t xml:space="preserve"> W</w:t>
      </w:r>
      <w:r>
        <w:rPr>
          <w:rFonts w:ascii="Arial" w:hAnsi="Arial" w:cs="Arial"/>
          <w:sz w:val="22"/>
          <w:szCs w:val="22"/>
        </w:rPr>
        <w:t xml:space="preserve"> </w:t>
      </w:r>
      <w:r w:rsidRPr="00D851C4">
        <w:rPr>
          <w:rFonts w:ascii="Arial" w:hAnsi="Arial" w:cs="Arial"/>
          <w:sz w:val="22"/>
          <w:szCs w:val="22"/>
        </w:rPr>
        <w:sym w:font="Wingdings" w:char="F0E0"/>
      </w:r>
      <w:r>
        <w:rPr>
          <w:rFonts w:ascii="Arial" w:hAnsi="Arial" w:cs="Arial"/>
          <w:sz w:val="22"/>
          <w:szCs w:val="22"/>
        </w:rPr>
        <w:t xml:space="preserve"> </w:t>
      </w:r>
      <w:r w:rsidRPr="00D851C4">
        <w:rPr>
          <w:rFonts w:ascii="Arial" w:hAnsi="Arial" w:cs="Arial"/>
          <w:sz w:val="22"/>
          <w:szCs w:val="22"/>
        </w:rPr>
        <w:t>S voneinander, obwohl sie als Kette spiegelgleich sind. So erfordert die Bearbeitung der Aufgabe ein sicheres und zugleich flexibles Anwenden von begrifflichem Wissen und Prozeduren bei der Lösung.</w:t>
      </w:r>
    </w:p>
    <w:p w:rsidR="00D851C4" w:rsidRPr="00D851C4" w:rsidRDefault="00D851C4" w:rsidP="00D851C4">
      <w:pPr>
        <w:spacing w:after="120"/>
        <w:rPr>
          <w:rFonts w:ascii="Arial" w:hAnsi="Arial" w:cs="Arial"/>
          <w:sz w:val="22"/>
          <w:szCs w:val="22"/>
          <w:u w:val="single"/>
        </w:rPr>
      </w:pPr>
      <w:r w:rsidRPr="00D851C4">
        <w:rPr>
          <w:rFonts w:ascii="Arial" w:hAnsi="Arial" w:cs="Arial"/>
          <w:sz w:val="22"/>
          <w:szCs w:val="22"/>
          <w:u w:val="single"/>
        </w:rPr>
        <w:t xml:space="preserve">Folgende (systematische) Wege führen zum Ziel: </w:t>
      </w:r>
    </w:p>
    <w:p w:rsidR="00D851C4" w:rsidRPr="00D851C4" w:rsidRDefault="00D851C4" w:rsidP="00D851C4">
      <w:pPr>
        <w:spacing w:after="120"/>
        <w:rPr>
          <w:rFonts w:ascii="Arial" w:hAnsi="Arial" w:cs="Arial"/>
          <w:sz w:val="22"/>
          <w:szCs w:val="22"/>
        </w:rPr>
      </w:pPr>
    </w:p>
    <w:p w:rsidR="00D851C4" w:rsidRPr="00D851C4" w:rsidRDefault="00D851C4" w:rsidP="00D851C4">
      <w:pPr>
        <w:pStyle w:val="Listenabsatz"/>
        <w:numPr>
          <w:ilvl w:val="0"/>
          <w:numId w:val="4"/>
        </w:numPr>
        <w:spacing w:after="120"/>
        <w:rPr>
          <w:rFonts w:ascii="Arial" w:hAnsi="Arial" w:cs="Arial"/>
          <w:sz w:val="22"/>
          <w:szCs w:val="22"/>
        </w:rPr>
      </w:pPr>
      <w:r w:rsidRPr="00D851C4">
        <w:rPr>
          <w:rFonts w:ascii="Arial" w:hAnsi="Arial" w:cs="Arial"/>
          <w:sz w:val="22"/>
          <w:szCs w:val="22"/>
        </w:rPr>
        <w:t>Es werden alle Anordnungen (unter Beachtung der zeitlichen Abfolge) ermittelt und danach die Anordnungen, die die Zusatzbedingung nicht erfüllen, gestrichen, z. B.:</w:t>
      </w:r>
    </w:p>
    <w:p w:rsidR="00D851C4" w:rsidRPr="00D851C4" w:rsidRDefault="00D851C4" w:rsidP="00D851C4">
      <w:pPr>
        <w:spacing w:after="120"/>
        <w:rPr>
          <w:rFonts w:ascii="Arial" w:hAnsi="Arial" w:cs="Arial"/>
          <w:sz w:val="22"/>
          <w:szCs w:val="22"/>
        </w:rPr>
      </w:pPr>
    </w:p>
    <w:p w:rsidR="00D851C4" w:rsidRPr="001F432B" w:rsidRDefault="00D851C4" w:rsidP="001F432B">
      <w:pPr>
        <w:spacing w:after="120"/>
        <w:ind w:firstLine="708"/>
        <w:rPr>
          <w:rFonts w:ascii="Arial" w:hAnsi="Arial" w:cs="Arial"/>
          <w:sz w:val="20"/>
          <w:szCs w:val="20"/>
          <w:lang w:val="en-US"/>
        </w:rPr>
      </w:pPr>
      <w:r w:rsidRPr="001F432B">
        <w:rPr>
          <w:rFonts w:ascii="Arial" w:hAnsi="Arial" w:cs="Arial"/>
          <w:sz w:val="20"/>
          <w:szCs w:val="20"/>
          <w:lang w:val="en-US"/>
        </w:rPr>
        <w:t>S, W, G, S</w:t>
      </w:r>
      <w:r w:rsidRPr="001F432B">
        <w:rPr>
          <w:rFonts w:ascii="Arial" w:hAnsi="Arial" w:cs="Arial"/>
          <w:sz w:val="20"/>
          <w:szCs w:val="20"/>
          <w:lang w:val="en-US"/>
        </w:rPr>
        <w:tab/>
      </w:r>
      <w:proofErr w:type="spellStart"/>
      <w:r w:rsidRPr="001F432B">
        <w:rPr>
          <w:rFonts w:ascii="Arial" w:hAnsi="Arial" w:cs="Arial"/>
          <w:sz w:val="20"/>
          <w:szCs w:val="20"/>
          <w:lang w:val="en-US"/>
        </w:rPr>
        <w:t>S</w:t>
      </w:r>
      <w:proofErr w:type="spellEnd"/>
      <w:r w:rsidRPr="001F432B">
        <w:rPr>
          <w:rFonts w:ascii="Arial" w:hAnsi="Arial" w:cs="Arial"/>
          <w:sz w:val="20"/>
          <w:szCs w:val="20"/>
          <w:lang w:val="en-US"/>
        </w:rPr>
        <w:t>, W, S, G</w:t>
      </w:r>
      <w:r w:rsidRPr="001F432B">
        <w:rPr>
          <w:rFonts w:ascii="Arial" w:hAnsi="Arial" w:cs="Arial"/>
          <w:sz w:val="20"/>
          <w:szCs w:val="20"/>
          <w:lang w:val="en-US"/>
        </w:rPr>
        <w:tab/>
      </w:r>
      <w:r w:rsidRPr="001F432B">
        <w:rPr>
          <w:rFonts w:ascii="Arial" w:hAnsi="Arial" w:cs="Arial"/>
          <w:sz w:val="20"/>
          <w:szCs w:val="20"/>
          <w:lang w:val="en-US"/>
        </w:rPr>
        <w:tab/>
      </w:r>
      <w:r w:rsidRPr="001F432B">
        <w:rPr>
          <w:rFonts w:ascii="Arial" w:hAnsi="Arial" w:cs="Arial"/>
          <w:sz w:val="20"/>
          <w:szCs w:val="20"/>
          <w:lang w:val="en-US"/>
        </w:rPr>
        <w:tab/>
        <w:t>S, G, W, S</w:t>
      </w:r>
      <w:r w:rsidRPr="001F432B">
        <w:rPr>
          <w:rFonts w:ascii="Arial" w:hAnsi="Arial" w:cs="Arial"/>
          <w:sz w:val="20"/>
          <w:szCs w:val="20"/>
          <w:lang w:val="en-US"/>
        </w:rPr>
        <w:tab/>
      </w:r>
      <w:r w:rsidRPr="001F432B">
        <w:rPr>
          <w:rFonts w:ascii="Arial" w:hAnsi="Arial" w:cs="Arial"/>
          <w:sz w:val="20"/>
          <w:szCs w:val="20"/>
          <w:lang w:val="en-US"/>
        </w:rPr>
        <w:tab/>
      </w:r>
      <w:proofErr w:type="spellStart"/>
      <w:r w:rsidRPr="001F432B">
        <w:rPr>
          <w:rFonts w:ascii="Arial" w:hAnsi="Arial" w:cs="Arial"/>
          <w:sz w:val="20"/>
          <w:szCs w:val="20"/>
          <w:lang w:val="en-US"/>
        </w:rPr>
        <w:t>S</w:t>
      </w:r>
      <w:proofErr w:type="spellEnd"/>
      <w:r w:rsidRPr="001F432B">
        <w:rPr>
          <w:rFonts w:ascii="Arial" w:hAnsi="Arial" w:cs="Arial"/>
          <w:sz w:val="20"/>
          <w:szCs w:val="20"/>
          <w:lang w:val="en-US"/>
        </w:rPr>
        <w:t>, G, S, W</w:t>
      </w:r>
      <w:r w:rsidRPr="001F432B">
        <w:rPr>
          <w:rFonts w:ascii="Arial" w:hAnsi="Arial" w:cs="Arial"/>
          <w:sz w:val="20"/>
          <w:szCs w:val="20"/>
          <w:lang w:val="en-US"/>
        </w:rPr>
        <w:tab/>
      </w:r>
      <w:r w:rsidRPr="001F432B">
        <w:rPr>
          <w:rFonts w:ascii="Arial" w:hAnsi="Arial" w:cs="Arial"/>
          <w:sz w:val="20"/>
          <w:szCs w:val="20"/>
          <w:lang w:val="en-US"/>
        </w:rPr>
        <w:tab/>
      </w:r>
      <w:r w:rsidRPr="001F432B">
        <w:rPr>
          <w:rFonts w:ascii="Arial" w:hAnsi="Arial" w:cs="Arial"/>
          <w:sz w:val="20"/>
          <w:szCs w:val="20"/>
          <w:lang w:val="en-US"/>
        </w:rPr>
        <w:tab/>
      </w:r>
    </w:p>
    <w:p w:rsidR="00D851C4" w:rsidRPr="001F432B" w:rsidRDefault="00D851C4" w:rsidP="001F432B">
      <w:pPr>
        <w:spacing w:after="120"/>
        <w:ind w:firstLine="708"/>
        <w:rPr>
          <w:rFonts w:ascii="Arial" w:hAnsi="Arial" w:cs="Arial"/>
          <w:sz w:val="20"/>
          <w:szCs w:val="20"/>
          <w:lang w:val="en-US"/>
        </w:rPr>
      </w:pPr>
      <w:r w:rsidRPr="001F432B">
        <w:rPr>
          <w:rFonts w:ascii="Arial" w:hAnsi="Arial" w:cs="Arial"/>
          <w:strike/>
          <w:sz w:val="20"/>
          <w:szCs w:val="20"/>
          <w:lang w:val="en-US"/>
        </w:rPr>
        <w:t>S, S, W, G</w:t>
      </w:r>
      <w:r w:rsidRPr="001F432B">
        <w:rPr>
          <w:rFonts w:ascii="Arial" w:hAnsi="Arial" w:cs="Arial"/>
          <w:sz w:val="20"/>
          <w:szCs w:val="20"/>
          <w:lang w:val="en-US"/>
        </w:rPr>
        <w:tab/>
      </w:r>
      <w:r w:rsidRPr="001F432B">
        <w:rPr>
          <w:rFonts w:ascii="Arial" w:hAnsi="Arial" w:cs="Arial"/>
          <w:strike/>
          <w:sz w:val="20"/>
          <w:szCs w:val="20"/>
          <w:lang w:val="en-US"/>
        </w:rPr>
        <w:t>S, S, G, W</w:t>
      </w:r>
      <w:r w:rsidRPr="001F432B">
        <w:rPr>
          <w:rFonts w:ascii="Arial" w:hAnsi="Arial" w:cs="Arial"/>
          <w:sz w:val="20"/>
          <w:szCs w:val="20"/>
          <w:lang w:val="en-US"/>
        </w:rPr>
        <w:tab/>
      </w:r>
      <w:r w:rsidRPr="001F432B">
        <w:rPr>
          <w:rFonts w:ascii="Arial" w:hAnsi="Arial" w:cs="Arial"/>
          <w:sz w:val="20"/>
          <w:szCs w:val="20"/>
          <w:lang w:val="en-US"/>
        </w:rPr>
        <w:tab/>
      </w:r>
      <w:r w:rsidRPr="001F432B">
        <w:rPr>
          <w:rFonts w:ascii="Arial" w:hAnsi="Arial" w:cs="Arial"/>
          <w:sz w:val="20"/>
          <w:szCs w:val="20"/>
          <w:lang w:val="en-US"/>
        </w:rPr>
        <w:tab/>
      </w:r>
      <w:proofErr w:type="spellStart"/>
      <w:r w:rsidRPr="001F432B">
        <w:rPr>
          <w:rFonts w:ascii="Arial" w:hAnsi="Arial" w:cs="Arial"/>
          <w:sz w:val="20"/>
          <w:szCs w:val="20"/>
          <w:lang w:val="en-US"/>
        </w:rPr>
        <w:t>W</w:t>
      </w:r>
      <w:proofErr w:type="spellEnd"/>
      <w:r w:rsidRPr="001F432B">
        <w:rPr>
          <w:rFonts w:ascii="Arial" w:hAnsi="Arial" w:cs="Arial"/>
          <w:sz w:val="20"/>
          <w:szCs w:val="20"/>
          <w:lang w:val="en-US"/>
        </w:rPr>
        <w:t>, S, G, S</w:t>
      </w:r>
      <w:r w:rsidRPr="001F432B">
        <w:rPr>
          <w:rFonts w:ascii="Arial" w:hAnsi="Arial" w:cs="Arial"/>
          <w:sz w:val="20"/>
          <w:szCs w:val="20"/>
          <w:lang w:val="en-US"/>
        </w:rPr>
        <w:tab/>
      </w:r>
      <w:r w:rsidRPr="001F432B">
        <w:rPr>
          <w:rFonts w:ascii="Arial" w:hAnsi="Arial" w:cs="Arial"/>
          <w:sz w:val="20"/>
          <w:szCs w:val="20"/>
          <w:lang w:val="en-US"/>
        </w:rPr>
        <w:tab/>
      </w:r>
      <w:r w:rsidRPr="001F432B">
        <w:rPr>
          <w:rFonts w:ascii="Arial" w:hAnsi="Arial" w:cs="Arial"/>
          <w:strike/>
          <w:sz w:val="20"/>
          <w:szCs w:val="20"/>
          <w:lang w:val="en-US"/>
        </w:rPr>
        <w:t>W, S, S, G</w:t>
      </w:r>
      <w:r w:rsidRPr="001F432B">
        <w:rPr>
          <w:rFonts w:ascii="Arial" w:hAnsi="Arial" w:cs="Arial"/>
          <w:sz w:val="20"/>
          <w:szCs w:val="20"/>
          <w:lang w:val="en-US"/>
        </w:rPr>
        <w:tab/>
      </w:r>
      <w:r w:rsidRPr="001F432B">
        <w:rPr>
          <w:rFonts w:ascii="Arial" w:hAnsi="Arial" w:cs="Arial"/>
          <w:sz w:val="20"/>
          <w:szCs w:val="20"/>
          <w:lang w:val="en-US"/>
        </w:rPr>
        <w:tab/>
      </w:r>
      <w:r w:rsidRPr="001F432B">
        <w:rPr>
          <w:rFonts w:ascii="Arial" w:hAnsi="Arial" w:cs="Arial"/>
          <w:sz w:val="20"/>
          <w:szCs w:val="20"/>
          <w:lang w:val="en-US"/>
        </w:rPr>
        <w:tab/>
      </w:r>
    </w:p>
    <w:p w:rsidR="00D851C4" w:rsidRPr="001F432B" w:rsidRDefault="00D851C4" w:rsidP="001F432B">
      <w:pPr>
        <w:spacing w:after="120"/>
        <w:ind w:firstLine="708"/>
        <w:rPr>
          <w:rFonts w:ascii="Arial" w:hAnsi="Arial" w:cs="Arial"/>
          <w:sz w:val="20"/>
          <w:szCs w:val="20"/>
          <w:lang w:val="en-US"/>
        </w:rPr>
      </w:pPr>
      <w:r w:rsidRPr="001F432B">
        <w:rPr>
          <w:rFonts w:ascii="Arial" w:hAnsi="Arial" w:cs="Arial"/>
          <w:strike/>
          <w:sz w:val="20"/>
          <w:szCs w:val="20"/>
          <w:lang w:val="en-US"/>
        </w:rPr>
        <w:t>W, G, S, S</w:t>
      </w:r>
      <w:r w:rsidRPr="001F432B">
        <w:rPr>
          <w:rFonts w:ascii="Arial" w:hAnsi="Arial" w:cs="Arial"/>
          <w:sz w:val="20"/>
          <w:szCs w:val="20"/>
          <w:lang w:val="en-US"/>
        </w:rPr>
        <w:tab/>
      </w:r>
      <w:r w:rsidRPr="001F432B">
        <w:rPr>
          <w:rFonts w:ascii="Arial" w:hAnsi="Arial" w:cs="Arial"/>
          <w:strike/>
          <w:sz w:val="20"/>
          <w:szCs w:val="20"/>
          <w:lang w:val="en-US"/>
        </w:rPr>
        <w:t>G, W, S, S</w:t>
      </w:r>
      <w:r w:rsidRPr="001F432B">
        <w:rPr>
          <w:rFonts w:ascii="Arial" w:hAnsi="Arial" w:cs="Arial"/>
          <w:sz w:val="20"/>
          <w:szCs w:val="20"/>
          <w:lang w:val="en-US"/>
        </w:rPr>
        <w:tab/>
      </w:r>
      <w:r w:rsidRPr="001F432B">
        <w:rPr>
          <w:rFonts w:ascii="Arial" w:hAnsi="Arial" w:cs="Arial"/>
          <w:sz w:val="20"/>
          <w:szCs w:val="20"/>
          <w:lang w:val="en-US"/>
        </w:rPr>
        <w:tab/>
      </w:r>
      <w:r w:rsidRPr="001F432B">
        <w:rPr>
          <w:rFonts w:ascii="Arial" w:hAnsi="Arial" w:cs="Arial"/>
          <w:sz w:val="20"/>
          <w:szCs w:val="20"/>
          <w:lang w:val="en-US"/>
        </w:rPr>
        <w:tab/>
        <w:t>G, S, W, S</w:t>
      </w:r>
    </w:p>
    <w:p w:rsidR="00D851C4" w:rsidRPr="00D851C4" w:rsidRDefault="00D851C4" w:rsidP="00D851C4">
      <w:pPr>
        <w:spacing w:after="120"/>
        <w:rPr>
          <w:rFonts w:ascii="Arial" w:hAnsi="Arial" w:cs="Arial"/>
          <w:sz w:val="22"/>
          <w:szCs w:val="22"/>
          <w:lang w:val="en-US"/>
        </w:rPr>
      </w:pPr>
    </w:p>
    <w:p w:rsidR="00D851C4" w:rsidRPr="00D851C4" w:rsidRDefault="00D851C4" w:rsidP="00D851C4">
      <w:pPr>
        <w:pStyle w:val="Listenabsatz"/>
        <w:numPr>
          <w:ilvl w:val="0"/>
          <w:numId w:val="4"/>
        </w:numPr>
        <w:spacing w:after="120"/>
        <w:rPr>
          <w:rFonts w:ascii="Arial" w:hAnsi="Arial" w:cs="Arial"/>
          <w:sz w:val="22"/>
          <w:szCs w:val="22"/>
        </w:rPr>
      </w:pPr>
      <w:r w:rsidRPr="00D851C4">
        <w:rPr>
          <w:rFonts w:ascii="Arial" w:hAnsi="Arial" w:cs="Arial"/>
          <w:sz w:val="22"/>
          <w:szCs w:val="22"/>
        </w:rPr>
        <w:t>Die schwarzen Perlen werden platziert und die Leerstellen mit der weißen und der gestreiften Perle gefüllt:</w:t>
      </w:r>
    </w:p>
    <w:p w:rsidR="00D851C4" w:rsidRPr="00D851C4" w:rsidRDefault="00D851C4" w:rsidP="00D851C4">
      <w:pPr>
        <w:spacing w:after="120"/>
        <w:rPr>
          <w:rFonts w:ascii="Arial" w:hAnsi="Arial" w:cs="Arial"/>
          <w:sz w:val="22"/>
          <w:szCs w:val="22"/>
        </w:rPr>
      </w:pPr>
    </w:p>
    <w:p w:rsidR="00D851C4" w:rsidRPr="001F432B" w:rsidRDefault="00D851C4" w:rsidP="00D851C4">
      <w:pPr>
        <w:spacing w:after="120"/>
        <w:rPr>
          <w:rFonts w:ascii="Arial" w:hAnsi="Arial" w:cs="Arial"/>
          <w:sz w:val="20"/>
          <w:szCs w:val="20"/>
          <w:lang w:val="en-US"/>
        </w:rPr>
      </w:pPr>
      <w:r w:rsidRPr="001F432B">
        <w:rPr>
          <w:rFonts w:ascii="Arial" w:hAnsi="Arial" w:cs="Arial"/>
          <w:sz w:val="20"/>
          <w:szCs w:val="20"/>
        </w:rPr>
        <w:tab/>
      </w:r>
      <w:r w:rsidRPr="001F432B">
        <w:rPr>
          <w:rFonts w:ascii="Arial" w:hAnsi="Arial" w:cs="Arial"/>
          <w:sz w:val="20"/>
          <w:szCs w:val="20"/>
          <w:lang w:val="en-US"/>
        </w:rPr>
        <w:t>S, _, _, S</w:t>
      </w:r>
      <w:r w:rsidR="001F432B">
        <w:rPr>
          <w:rFonts w:ascii="Arial" w:hAnsi="Arial" w:cs="Arial"/>
          <w:sz w:val="20"/>
          <w:szCs w:val="20"/>
          <w:lang w:val="en-US"/>
        </w:rPr>
        <w:t xml:space="preserve">        </w:t>
      </w:r>
      <w:proofErr w:type="spellStart"/>
      <w:r w:rsidRPr="001F432B">
        <w:rPr>
          <w:rFonts w:ascii="Arial" w:hAnsi="Arial" w:cs="Arial"/>
          <w:sz w:val="20"/>
          <w:szCs w:val="20"/>
          <w:lang w:val="en-US"/>
        </w:rPr>
        <w:t>S</w:t>
      </w:r>
      <w:proofErr w:type="spellEnd"/>
      <w:r w:rsidRPr="001F432B">
        <w:rPr>
          <w:rFonts w:ascii="Arial" w:hAnsi="Arial" w:cs="Arial"/>
          <w:sz w:val="20"/>
          <w:szCs w:val="20"/>
          <w:lang w:val="en-US"/>
        </w:rPr>
        <w:t>, _, S, _</w:t>
      </w:r>
      <w:r w:rsidR="001F432B">
        <w:rPr>
          <w:rFonts w:ascii="Arial" w:hAnsi="Arial" w:cs="Arial"/>
          <w:sz w:val="20"/>
          <w:szCs w:val="20"/>
          <w:lang w:val="en-US"/>
        </w:rPr>
        <w:t xml:space="preserve">        </w:t>
      </w:r>
      <w:r w:rsidRPr="001F432B">
        <w:rPr>
          <w:rFonts w:ascii="Arial" w:hAnsi="Arial" w:cs="Arial"/>
          <w:sz w:val="20"/>
          <w:szCs w:val="20"/>
          <w:lang w:val="en-US"/>
        </w:rPr>
        <w:t>_, S, _, S</w:t>
      </w:r>
      <w:r w:rsidR="001F432B">
        <w:rPr>
          <w:rFonts w:ascii="Arial" w:hAnsi="Arial" w:cs="Arial"/>
          <w:sz w:val="20"/>
          <w:szCs w:val="20"/>
          <w:lang w:val="en-US"/>
        </w:rPr>
        <w:t xml:space="preserve">        </w:t>
      </w:r>
      <w:r w:rsidR="001F432B" w:rsidRPr="001F432B">
        <w:rPr>
          <w:rFonts w:ascii="Arial" w:hAnsi="Arial" w:cs="Arial"/>
          <w:sz w:val="20"/>
          <w:szCs w:val="20"/>
          <w:lang w:val="en-US"/>
        </w:rPr>
        <w:sym w:font="Wingdings" w:char="F0E0"/>
      </w:r>
      <w:r w:rsidR="001F432B">
        <w:rPr>
          <w:rFonts w:ascii="Arial" w:hAnsi="Arial" w:cs="Arial"/>
          <w:sz w:val="20"/>
          <w:szCs w:val="20"/>
          <w:lang w:val="en-US"/>
        </w:rPr>
        <w:t xml:space="preserve">        </w:t>
      </w:r>
      <w:r w:rsidRPr="001F432B">
        <w:rPr>
          <w:rFonts w:ascii="Arial" w:hAnsi="Arial" w:cs="Arial"/>
          <w:sz w:val="20"/>
          <w:szCs w:val="20"/>
          <w:lang w:val="en-US"/>
        </w:rPr>
        <w:t>S, G, W, S</w:t>
      </w:r>
      <w:r w:rsidR="001F432B">
        <w:rPr>
          <w:rFonts w:ascii="Arial" w:hAnsi="Arial" w:cs="Arial"/>
          <w:sz w:val="20"/>
          <w:szCs w:val="20"/>
          <w:lang w:val="en-US"/>
        </w:rPr>
        <w:t xml:space="preserve">        </w:t>
      </w:r>
      <w:proofErr w:type="spellStart"/>
      <w:r w:rsidRPr="001F432B">
        <w:rPr>
          <w:rFonts w:ascii="Arial" w:hAnsi="Arial" w:cs="Arial"/>
          <w:sz w:val="20"/>
          <w:szCs w:val="20"/>
          <w:lang w:val="en-US"/>
        </w:rPr>
        <w:t>S</w:t>
      </w:r>
      <w:proofErr w:type="spellEnd"/>
      <w:r w:rsidRPr="001F432B">
        <w:rPr>
          <w:rFonts w:ascii="Arial" w:hAnsi="Arial" w:cs="Arial"/>
          <w:sz w:val="20"/>
          <w:szCs w:val="20"/>
          <w:lang w:val="en-US"/>
        </w:rPr>
        <w:t>, G, S, W</w:t>
      </w:r>
      <w:r w:rsidR="001F432B">
        <w:rPr>
          <w:rFonts w:ascii="Arial" w:hAnsi="Arial" w:cs="Arial"/>
          <w:sz w:val="20"/>
          <w:szCs w:val="20"/>
          <w:lang w:val="en-US"/>
        </w:rPr>
        <w:t xml:space="preserve">        </w:t>
      </w:r>
      <w:r w:rsidRPr="001F432B">
        <w:rPr>
          <w:rFonts w:ascii="Arial" w:hAnsi="Arial" w:cs="Arial"/>
          <w:sz w:val="20"/>
          <w:szCs w:val="20"/>
          <w:lang w:val="en-US"/>
        </w:rPr>
        <w:t>G, S, W, S</w:t>
      </w:r>
    </w:p>
    <w:p w:rsidR="00D851C4" w:rsidRPr="001F432B" w:rsidRDefault="00D851C4" w:rsidP="00D851C4">
      <w:pPr>
        <w:spacing w:after="120"/>
        <w:rPr>
          <w:rFonts w:ascii="Arial" w:hAnsi="Arial" w:cs="Arial"/>
          <w:sz w:val="20"/>
          <w:szCs w:val="20"/>
          <w:lang w:val="en-US"/>
        </w:rPr>
      </w:pPr>
      <w:r w:rsidRPr="001F432B">
        <w:rPr>
          <w:rFonts w:ascii="Arial" w:hAnsi="Arial" w:cs="Arial"/>
          <w:sz w:val="20"/>
          <w:szCs w:val="20"/>
          <w:lang w:val="en-US"/>
        </w:rPr>
        <w:tab/>
      </w:r>
    </w:p>
    <w:p w:rsidR="00D851C4" w:rsidRPr="001F432B" w:rsidRDefault="00D851C4" w:rsidP="00D851C4">
      <w:pPr>
        <w:spacing w:after="120"/>
        <w:rPr>
          <w:rFonts w:ascii="Arial" w:hAnsi="Arial" w:cs="Arial"/>
          <w:sz w:val="20"/>
          <w:szCs w:val="20"/>
          <w:lang w:val="en-US"/>
        </w:rPr>
      </w:pPr>
      <w:r w:rsidRPr="001F432B">
        <w:rPr>
          <w:rFonts w:ascii="Arial" w:hAnsi="Arial" w:cs="Arial"/>
          <w:sz w:val="20"/>
          <w:szCs w:val="20"/>
          <w:lang w:val="en-US"/>
        </w:rPr>
        <w:tab/>
        <w:t>S, _, _, S</w:t>
      </w:r>
      <w:r w:rsidR="001F432B">
        <w:rPr>
          <w:rFonts w:ascii="Arial" w:hAnsi="Arial" w:cs="Arial"/>
          <w:sz w:val="20"/>
          <w:szCs w:val="20"/>
          <w:lang w:val="en-US"/>
        </w:rPr>
        <w:t xml:space="preserve">       </w:t>
      </w:r>
      <w:proofErr w:type="spellStart"/>
      <w:r w:rsidRPr="001F432B">
        <w:rPr>
          <w:rFonts w:ascii="Arial" w:hAnsi="Arial" w:cs="Arial"/>
          <w:sz w:val="20"/>
          <w:szCs w:val="20"/>
          <w:lang w:val="en-US"/>
        </w:rPr>
        <w:t>S</w:t>
      </w:r>
      <w:proofErr w:type="spellEnd"/>
      <w:r w:rsidRPr="001F432B">
        <w:rPr>
          <w:rFonts w:ascii="Arial" w:hAnsi="Arial" w:cs="Arial"/>
          <w:sz w:val="20"/>
          <w:szCs w:val="20"/>
          <w:lang w:val="en-US"/>
        </w:rPr>
        <w:t>, _, S, _</w:t>
      </w:r>
      <w:r w:rsidR="001F432B">
        <w:rPr>
          <w:rFonts w:ascii="Arial" w:hAnsi="Arial" w:cs="Arial"/>
          <w:sz w:val="20"/>
          <w:szCs w:val="20"/>
          <w:lang w:val="en-US"/>
        </w:rPr>
        <w:t xml:space="preserve">         </w:t>
      </w:r>
      <w:r w:rsidRPr="001F432B">
        <w:rPr>
          <w:rFonts w:ascii="Arial" w:hAnsi="Arial" w:cs="Arial"/>
          <w:sz w:val="20"/>
          <w:szCs w:val="20"/>
          <w:lang w:val="en-US"/>
        </w:rPr>
        <w:t>_, S, _, S</w:t>
      </w:r>
      <w:r w:rsidR="001F432B">
        <w:rPr>
          <w:rFonts w:ascii="Arial" w:hAnsi="Arial" w:cs="Arial"/>
          <w:sz w:val="20"/>
          <w:szCs w:val="20"/>
          <w:lang w:val="en-US"/>
        </w:rPr>
        <w:t xml:space="preserve">        </w:t>
      </w:r>
      <w:r w:rsidR="001F432B" w:rsidRPr="001F432B">
        <w:rPr>
          <w:rFonts w:ascii="Arial" w:hAnsi="Arial" w:cs="Arial"/>
          <w:sz w:val="20"/>
          <w:szCs w:val="20"/>
        </w:rPr>
        <w:sym w:font="Wingdings" w:char="F0E0"/>
      </w:r>
      <w:r w:rsidR="001F432B" w:rsidRPr="001F432B">
        <w:rPr>
          <w:rFonts w:ascii="Arial" w:hAnsi="Arial" w:cs="Arial"/>
          <w:sz w:val="20"/>
          <w:szCs w:val="20"/>
          <w:lang w:val="en-US"/>
        </w:rPr>
        <w:t xml:space="preserve"> </w:t>
      </w:r>
      <w:r w:rsidR="001F432B">
        <w:rPr>
          <w:rFonts w:ascii="Arial" w:hAnsi="Arial" w:cs="Arial"/>
          <w:sz w:val="20"/>
          <w:szCs w:val="20"/>
          <w:lang w:val="en-US"/>
        </w:rPr>
        <w:t xml:space="preserve">       </w:t>
      </w:r>
      <w:r w:rsidRPr="001F432B">
        <w:rPr>
          <w:rFonts w:ascii="Arial" w:hAnsi="Arial" w:cs="Arial"/>
          <w:sz w:val="20"/>
          <w:szCs w:val="20"/>
          <w:lang w:val="en-US"/>
        </w:rPr>
        <w:t>S, W, G, S</w:t>
      </w:r>
      <w:r w:rsidR="001F432B">
        <w:rPr>
          <w:rFonts w:ascii="Arial" w:hAnsi="Arial" w:cs="Arial"/>
          <w:sz w:val="20"/>
          <w:szCs w:val="20"/>
          <w:lang w:val="en-US"/>
        </w:rPr>
        <w:t xml:space="preserve">        </w:t>
      </w:r>
      <w:proofErr w:type="spellStart"/>
      <w:r w:rsidRPr="001F432B">
        <w:rPr>
          <w:rFonts w:ascii="Arial" w:hAnsi="Arial" w:cs="Arial"/>
          <w:sz w:val="20"/>
          <w:szCs w:val="20"/>
          <w:lang w:val="en-US"/>
        </w:rPr>
        <w:t>S</w:t>
      </w:r>
      <w:proofErr w:type="spellEnd"/>
      <w:r w:rsidRPr="001F432B">
        <w:rPr>
          <w:rFonts w:ascii="Arial" w:hAnsi="Arial" w:cs="Arial"/>
          <w:sz w:val="20"/>
          <w:szCs w:val="20"/>
          <w:lang w:val="en-US"/>
        </w:rPr>
        <w:t>, W, S, G</w:t>
      </w:r>
      <w:r w:rsidR="001F432B">
        <w:rPr>
          <w:rFonts w:ascii="Arial" w:hAnsi="Arial" w:cs="Arial"/>
          <w:sz w:val="20"/>
          <w:szCs w:val="20"/>
          <w:lang w:val="en-US"/>
        </w:rPr>
        <w:t xml:space="preserve">        </w:t>
      </w:r>
      <w:r w:rsidRPr="001F432B">
        <w:rPr>
          <w:rFonts w:ascii="Arial" w:hAnsi="Arial" w:cs="Arial"/>
          <w:sz w:val="20"/>
          <w:szCs w:val="20"/>
          <w:lang w:val="en-US"/>
        </w:rPr>
        <w:t>W, S, G, S</w:t>
      </w:r>
    </w:p>
    <w:p w:rsidR="00D851C4" w:rsidRPr="00D851C4" w:rsidRDefault="00D851C4" w:rsidP="00D851C4">
      <w:pPr>
        <w:spacing w:after="120"/>
        <w:rPr>
          <w:rFonts w:ascii="Arial" w:hAnsi="Arial" w:cs="Arial"/>
          <w:sz w:val="22"/>
          <w:szCs w:val="22"/>
          <w:lang w:val="en-US"/>
        </w:rPr>
      </w:pPr>
    </w:p>
    <w:p w:rsidR="00D851C4" w:rsidRPr="00D851C4" w:rsidRDefault="00D851C4" w:rsidP="00D851C4">
      <w:pPr>
        <w:pStyle w:val="Listenabsatz"/>
        <w:numPr>
          <w:ilvl w:val="0"/>
          <w:numId w:val="4"/>
        </w:numPr>
        <w:spacing w:after="120"/>
        <w:rPr>
          <w:rFonts w:ascii="Arial" w:hAnsi="Arial" w:cs="Arial"/>
          <w:sz w:val="22"/>
          <w:szCs w:val="22"/>
        </w:rPr>
      </w:pPr>
      <w:r w:rsidRPr="00D851C4">
        <w:rPr>
          <w:rFonts w:ascii="Arial" w:hAnsi="Arial" w:cs="Arial"/>
          <w:sz w:val="22"/>
          <w:szCs w:val="22"/>
        </w:rPr>
        <w:lastRenderedPageBreak/>
        <w:t xml:space="preserve">Die Positionen der nicht schwarzen Perlen werden so festgelegt, dass keine zwei Leerstellen nebeneinander entstehen: </w:t>
      </w:r>
    </w:p>
    <w:p w:rsidR="00D851C4" w:rsidRPr="00D851C4" w:rsidRDefault="00D851C4" w:rsidP="00D851C4">
      <w:pPr>
        <w:spacing w:after="120"/>
        <w:rPr>
          <w:rFonts w:ascii="Arial" w:hAnsi="Arial" w:cs="Arial"/>
          <w:sz w:val="22"/>
          <w:szCs w:val="22"/>
        </w:rPr>
      </w:pPr>
    </w:p>
    <w:p w:rsidR="00D851C4" w:rsidRPr="00A7506F" w:rsidRDefault="00D851C4" w:rsidP="007E5EDE">
      <w:pPr>
        <w:spacing w:after="120"/>
        <w:ind w:firstLine="708"/>
        <w:rPr>
          <w:rFonts w:ascii="Arial" w:hAnsi="Arial" w:cs="Arial"/>
          <w:sz w:val="20"/>
          <w:szCs w:val="20"/>
          <w:lang w:val="en-US"/>
        </w:rPr>
      </w:pPr>
      <w:r w:rsidRPr="00A7506F">
        <w:rPr>
          <w:rFonts w:ascii="Arial" w:hAnsi="Arial" w:cs="Arial"/>
          <w:sz w:val="20"/>
          <w:szCs w:val="20"/>
          <w:lang w:val="en-US"/>
        </w:rPr>
        <w:t>G, _, W, _</w:t>
      </w:r>
      <w:r w:rsidR="007E5EDE">
        <w:rPr>
          <w:rFonts w:ascii="Arial" w:hAnsi="Arial" w:cs="Arial"/>
          <w:sz w:val="20"/>
          <w:szCs w:val="20"/>
          <w:lang w:val="en-US"/>
        </w:rPr>
        <w:t xml:space="preserve">        </w:t>
      </w:r>
      <w:r w:rsidRPr="00A7506F">
        <w:rPr>
          <w:rFonts w:ascii="Arial" w:hAnsi="Arial" w:cs="Arial"/>
          <w:sz w:val="20"/>
          <w:szCs w:val="20"/>
          <w:lang w:val="en-US"/>
        </w:rPr>
        <w:t>_, G, _, W</w:t>
      </w:r>
      <w:r w:rsidR="007E5EDE">
        <w:rPr>
          <w:rFonts w:ascii="Arial" w:hAnsi="Arial" w:cs="Arial"/>
          <w:sz w:val="20"/>
          <w:szCs w:val="20"/>
          <w:lang w:val="en-US"/>
        </w:rPr>
        <w:t xml:space="preserve">        </w:t>
      </w:r>
      <w:r w:rsidRPr="00A7506F">
        <w:rPr>
          <w:rFonts w:ascii="Arial" w:hAnsi="Arial" w:cs="Arial"/>
          <w:sz w:val="20"/>
          <w:szCs w:val="20"/>
          <w:lang w:val="en-US"/>
        </w:rPr>
        <w:t>_, G, W, _</w:t>
      </w:r>
      <w:r w:rsidR="007E5EDE">
        <w:rPr>
          <w:rFonts w:ascii="Arial" w:hAnsi="Arial" w:cs="Arial"/>
          <w:sz w:val="20"/>
          <w:szCs w:val="20"/>
          <w:lang w:val="en-US"/>
        </w:rPr>
        <w:t xml:space="preserve">       </w:t>
      </w:r>
      <w:r w:rsidR="007E5EDE" w:rsidRPr="007E5EDE">
        <w:rPr>
          <w:rFonts w:ascii="Arial" w:hAnsi="Arial" w:cs="Arial"/>
          <w:sz w:val="20"/>
          <w:szCs w:val="20"/>
          <w:lang w:val="en-US"/>
        </w:rPr>
        <w:sym w:font="Wingdings" w:char="F0E0"/>
      </w:r>
      <w:r w:rsidR="007E5EDE">
        <w:rPr>
          <w:rFonts w:ascii="Arial" w:hAnsi="Arial" w:cs="Arial"/>
          <w:sz w:val="20"/>
          <w:szCs w:val="20"/>
          <w:lang w:val="en-US"/>
        </w:rPr>
        <w:t xml:space="preserve">        </w:t>
      </w:r>
      <w:r w:rsidRPr="00A7506F">
        <w:rPr>
          <w:rFonts w:ascii="Arial" w:hAnsi="Arial" w:cs="Arial"/>
          <w:sz w:val="20"/>
          <w:szCs w:val="20"/>
          <w:lang w:val="en-US"/>
        </w:rPr>
        <w:t>G, S, W, S</w:t>
      </w:r>
      <w:r w:rsidR="007E5EDE">
        <w:rPr>
          <w:rFonts w:ascii="Arial" w:hAnsi="Arial" w:cs="Arial"/>
          <w:sz w:val="20"/>
          <w:szCs w:val="20"/>
          <w:lang w:val="en-US"/>
        </w:rPr>
        <w:t xml:space="preserve">        </w:t>
      </w:r>
      <w:proofErr w:type="spellStart"/>
      <w:r w:rsidRPr="00A7506F">
        <w:rPr>
          <w:rFonts w:ascii="Arial" w:hAnsi="Arial" w:cs="Arial"/>
          <w:sz w:val="20"/>
          <w:szCs w:val="20"/>
          <w:lang w:val="en-US"/>
        </w:rPr>
        <w:t>S</w:t>
      </w:r>
      <w:proofErr w:type="spellEnd"/>
      <w:r w:rsidRPr="00A7506F">
        <w:rPr>
          <w:rFonts w:ascii="Arial" w:hAnsi="Arial" w:cs="Arial"/>
          <w:sz w:val="20"/>
          <w:szCs w:val="20"/>
          <w:lang w:val="en-US"/>
        </w:rPr>
        <w:t>, G, S, W</w:t>
      </w:r>
      <w:r w:rsidR="007E5EDE">
        <w:rPr>
          <w:rFonts w:ascii="Arial" w:hAnsi="Arial" w:cs="Arial"/>
          <w:sz w:val="20"/>
          <w:szCs w:val="20"/>
          <w:lang w:val="en-US"/>
        </w:rPr>
        <w:t xml:space="preserve">        </w:t>
      </w:r>
      <w:r w:rsidRPr="00A7506F">
        <w:rPr>
          <w:rFonts w:ascii="Arial" w:hAnsi="Arial" w:cs="Arial"/>
          <w:sz w:val="20"/>
          <w:szCs w:val="20"/>
          <w:lang w:val="en-US"/>
        </w:rPr>
        <w:t>S, G, W, S</w:t>
      </w:r>
    </w:p>
    <w:p w:rsidR="00D851C4" w:rsidRPr="00A7506F" w:rsidRDefault="00D851C4" w:rsidP="00D851C4">
      <w:pPr>
        <w:spacing w:after="120"/>
        <w:rPr>
          <w:rFonts w:ascii="Arial" w:hAnsi="Arial" w:cs="Arial"/>
          <w:sz w:val="20"/>
          <w:szCs w:val="20"/>
          <w:lang w:val="en-US"/>
        </w:rPr>
      </w:pPr>
    </w:p>
    <w:p w:rsidR="00D851C4" w:rsidRPr="00A7506F" w:rsidRDefault="00D851C4" w:rsidP="00D851C4">
      <w:pPr>
        <w:spacing w:after="120"/>
        <w:rPr>
          <w:rFonts w:ascii="Arial" w:hAnsi="Arial" w:cs="Arial"/>
          <w:sz w:val="20"/>
          <w:szCs w:val="20"/>
          <w:lang w:val="en-US"/>
        </w:rPr>
      </w:pPr>
      <w:r w:rsidRPr="00A7506F">
        <w:rPr>
          <w:rFonts w:ascii="Arial" w:hAnsi="Arial" w:cs="Arial"/>
          <w:sz w:val="20"/>
          <w:szCs w:val="20"/>
          <w:lang w:val="en-US"/>
        </w:rPr>
        <w:tab/>
        <w:t>W, _, G, _</w:t>
      </w:r>
      <w:r w:rsidR="007E5EDE">
        <w:rPr>
          <w:rFonts w:ascii="Arial" w:hAnsi="Arial" w:cs="Arial"/>
          <w:sz w:val="20"/>
          <w:szCs w:val="20"/>
          <w:lang w:val="en-US"/>
        </w:rPr>
        <w:t xml:space="preserve">       </w:t>
      </w:r>
      <w:r w:rsidRPr="00A7506F">
        <w:rPr>
          <w:rFonts w:ascii="Arial" w:hAnsi="Arial" w:cs="Arial"/>
          <w:sz w:val="20"/>
          <w:szCs w:val="20"/>
          <w:lang w:val="en-US"/>
        </w:rPr>
        <w:t>_, W, _, G</w:t>
      </w:r>
      <w:r w:rsidR="007E5EDE">
        <w:rPr>
          <w:rFonts w:ascii="Arial" w:hAnsi="Arial" w:cs="Arial"/>
          <w:sz w:val="20"/>
          <w:szCs w:val="20"/>
          <w:lang w:val="en-US"/>
        </w:rPr>
        <w:t xml:space="preserve">        </w:t>
      </w:r>
      <w:r w:rsidRPr="00A7506F">
        <w:rPr>
          <w:rFonts w:ascii="Arial" w:hAnsi="Arial" w:cs="Arial"/>
          <w:sz w:val="20"/>
          <w:szCs w:val="20"/>
          <w:lang w:val="en-US"/>
        </w:rPr>
        <w:t>_, W, G, _</w:t>
      </w:r>
      <w:r w:rsidRPr="00A7506F">
        <w:rPr>
          <w:rFonts w:ascii="Arial" w:hAnsi="Arial" w:cs="Arial"/>
          <w:sz w:val="20"/>
          <w:szCs w:val="20"/>
          <w:lang w:val="en-US"/>
        </w:rPr>
        <w:tab/>
      </w:r>
      <w:r w:rsidR="007E5EDE" w:rsidRPr="007E5EDE">
        <w:rPr>
          <w:rFonts w:ascii="Arial" w:hAnsi="Arial" w:cs="Arial"/>
          <w:sz w:val="20"/>
          <w:szCs w:val="20"/>
          <w:lang w:val="en-US"/>
        </w:rPr>
        <w:t xml:space="preserve">        </w:t>
      </w:r>
      <w:r w:rsidR="007E5EDE" w:rsidRPr="007E5EDE">
        <w:rPr>
          <w:rFonts w:ascii="Arial" w:hAnsi="Arial" w:cs="Arial"/>
          <w:sz w:val="20"/>
          <w:szCs w:val="20"/>
        </w:rPr>
        <w:sym w:font="Wingdings" w:char="F0E0"/>
      </w:r>
      <w:r w:rsidR="007E5EDE" w:rsidRPr="007E5EDE">
        <w:rPr>
          <w:rFonts w:ascii="Arial" w:hAnsi="Arial" w:cs="Arial"/>
          <w:sz w:val="20"/>
          <w:szCs w:val="20"/>
          <w:lang w:val="en-US"/>
        </w:rPr>
        <w:t xml:space="preserve">        </w:t>
      </w:r>
      <w:r w:rsidRPr="00A7506F">
        <w:rPr>
          <w:rFonts w:ascii="Arial" w:hAnsi="Arial" w:cs="Arial"/>
          <w:sz w:val="20"/>
          <w:szCs w:val="20"/>
          <w:lang w:val="en-US"/>
        </w:rPr>
        <w:t>W, S, G, S</w:t>
      </w:r>
      <w:r w:rsidR="007E5EDE">
        <w:rPr>
          <w:rFonts w:ascii="Arial" w:hAnsi="Arial" w:cs="Arial"/>
          <w:sz w:val="20"/>
          <w:szCs w:val="20"/>
          <w:lang w:val="en-US"/>
        </w:rPr>
        <w:t xml:space="preserve">        </w:t>
      </w:r>
      <w:proofErr w:type="spellStart"/>
      <w:r w:rsidRPr="00A7506F">
        <w:rPr>
          <w:rFonts w:ascii="Arial" w:hAnsi="Arial" w:cs="Arial"/>
          <w:sz w:val="20"/>
          <w:szCs w:val="20"/>
          <w:lang w:val="en-US"/>
        </w:rPr>
        <w:t>S</w:t>
      </w:r>
      <w:proofErr w:type="spellEnd"/>
      <w:r w:rsidRPr="00A7506F">
        <w:rPr>
          <w:rFonts w:ascii="Arial" w:hAnsi="Arial" w:cs="Arial"/>
          <w:sz w:val="20"/>
          <w:szCs w:val="20"/>
          <w:lang w:val="en-US"/>
        </w:rPr>
        <w:t>, W, S, G</w:t>
      </w:r>
      <w:r w:rsidR="007E5EDE">
        <w:rPr>
          <w:rFonts w:ascii="Arial" w:hAnsi="Arial" w:cs="Arial"/>
          <w:sz w:val="20"/>
          <w:szCs w:val="20"/>
          <w:lang w:val="en-US"/>
        </w:rPr>
        <w:t xml:space="preserve">        </w:t>
      </w:r>
      <w:r w:rsidRPr="00A7506F">
        <w:rPr>
          <w:rFonts w:ascii="Arial" w:hAnsi="Arial" w:cs="Arial"/>
          <w:sz w:val="20"/>
          <w:szCs w:val="20"/>
          <w:lang w:val="en-US"/>
        </w:rPr>
        <w:t>S, W, G, S</w:t>
      </w:r>
    </w:p>
    <w:p w:rsidR="00D851C4" w:rsidRPr="00D851C4" w:rsidRDefault="00D851C4" w:rsidP="00D851C4">
      <w:pPr>
        <w:spacing w:after="120"/>
        <w:rPr>
          <w:rFonts w:ascii="Arial" w:hAnsi="Arial" w:cs="Arial"/>
          <w:sz w:val="22"/>
          <w:szCs w:val="22"/>
          <w:lang w:val="en-US"/>
        </w:rPr>
      </w:pPr>
    </w:p>
    <w:p w:rsidR="00D851C4" w:rsidRPr="00D851C4" w:rsidRDefault="00D851C4" w:rsidP="00D851C4">
      <w:pPr>
        <w:pStyle w:val="Listenabsatz"/>
        <w:numPr>
          <w:ilvl w:val="0"/>
          <w:numId w:val="4"/>
        </w:numPr>
        <w:spacing w:after="120"/>
        <w:rPr>
          <w:rFonts w:ascii="Arial" w:hAnsi="Arial" w:cs="Arial"/>
          <w:sz w:val="22"/>
          <w:szCs w:val="22"/>
        </w:rPr>
      </w:pPr>
      <w:r w:rsidRPr="00D851C4">
        <w:rPr>
          <w:rFonts w:ascii="Arial" w:hAnsi="Arial" w:cs="Arial"/>
          <w:sz w:val="22"/>
          <w:szCs w:val="22"/>
        </w:rPr>
        <w:t>Die Lösung kann auch wie folgt in einem Baumdiagramm dargestellt werden:</w:t>
      </w:r>
    </w:p>
    <w:p w:rsidR="00D851C4" w:rsidRPr="00D851C4" w:rsidRDefault="008372B1" w:rsidP="00D851C4">
      <w:pPr>
        <w:spacing w:after="120"/>
        <w:rPr>
          <w:rFonts w:ascii="Arial" w:hAnsi="Arial" w:cs="Arial"/>
          <w:sz w:val="22"/>
          <w:szCs w:val="22"/>
        </w:rPr>
      </w:pPr>
      <w:r>
        <w:rPr>
          <w:rFonts w:ascii="Arial" w:hAnsi="Arial" w:cs="Arial"/>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5.5pt;margin-top:7.3pt;width:144.8pt;height:132.2pt;z-index:251658240">
            <v:imagedata r:id="rId7" o:title=""/>
            <w10:wrap type="square" side="right"/>
          </v:shape>
          <o:OLEObject Type="Embed" ProgID="Visio.Drawing.11" ShapeID="_x0000_s1026" DrawAspect="Content" ObjectID="_1677912629" r:id="rId8"/>
        </w:object>
      </w: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F62834" w:rsidRDefault="00D851C4" w:rsidP="00D851C4">
      <w:pPr>
        <w:pStyle w:val="Listenabsatz"/>
        <w:numPr>
          <w:ilvl w:val="0"/>
          <w:numId w:val="4"/>
        </w:numPr>
        <w:spacing w:after="120"/>
        <w:rPr>
          <w:rFonts w:ascii="Arial" w:hAnsi="Arial" w:cs="Arial"/>
          <w:sz w:val="22"/>
          <w:szCs w:val="22"/>
        </w:rPr>
      </w:pPr>
      <w:r w:rsidRPr="00D851C4">
        <w:rPr>
          <w:rFonts w:ascii="Arial" w:hAnsi="Arial" w:cs="Arial"/>
          <w:sz w:val="22"/>
          <w:szCs w:val="22"/>
        </w:rPr>
        <w:t xml:space="preserve">Lösung in einer Tabelle: </w:t>
      </w:r>
    </w:p>
    <w:tbl>
      <w:tblPr>
        <w:tblpPr w:leftFromText="141" w:rightFromText="141" w:vertAnchor="text" w:horzAnchor="page" w:tblpX="1927" w:tblpY="236"/>
        <w:tblW w:w="0" w:type="auto"/>
        <w:tblLook w:val="01E0" w:firstRow="1" w:lastRow="1" w:firstColumn="1" w:lastColumn="1" w:noHBand="0" w:noVBand="0"/>
      </w:tblPr>
      <w:tblGrid>
        <w:gridCol w:w="405"/>
        <w:gridCol w:w="405"/>
        <w:gridCol w:w="405"/>
        <w:gridCol w:w="405"/>
      </w:tblGrid>
      <w:tr w:rsidR="00F62834" w:rsidRPr="00424008" w:rsidTr="0059702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t>Position</w:t>
            </w:r>
          </w:p>
        </w:tc>
      </w:tr>
      <w:tr w:rsidR="00F62834" w:rsidRPr="00424008" w:rsidTr="0059702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4.</w:t>
            </w:r>
          </w:p>
        </w:tc>
      </w:tr>
      <w:tr w:rsidR="00F62834" w:rsidRPr="00424008" w:rsidTr="0059702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r>
      <w:tr w:rsidR="00F62834" w:rsidRPr="00424008" w:rsidTr="0059702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r>
      <w:tr w:rsidR="00F62834" w:rsidRPr="00424008" w:rsidTr="0059702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G</w:t>
            </w:r>
          </w:p>
        </w:tc>
      </w:tr>
      <w:tr w:rsidR="00F62834" w:rsidRPr="00424008" w:rsidTr="0059702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W</w:t>
            </w:r>
          </w:p>
        </w:tc>
      </w:tr>
      <w:tr w:rsidR="00F62834" w:rsidRPr="00424008" w:rsidTr="0059702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r>
      <w:tr w:rsidR="00F62834" w:rsidRPr="00424008" w:rsidTr="0059702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62834" w:rsidRPr="00424008" w:rsidRDefault="00F62834" w:rsidP="0059702C">
            <w:pPr>
              <w:pStyle w:val="VERATabellentext"/>
            </w:pPr>
            <w:r w:rsidRPr="00424008">
              <w:t>S</w:t>
            </w:r>
          </w:p>
        </w:tc>
      </w:tr>
    </w:tbl>
    <w:p w:rsidR="00F62834" w:rsidRPr="00D851C4" w:rsidRDefault="00F62834" w:rsidP="00F62834">
      <w:pPr>
        <w:spacing w:after="120"/>
        <w:ind w:left="36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sz w:val="22"/>
          <w:szCs w:val="22"/>
        </w:rPr>
      </w:pPr>
    </w:p>
    <w:p w:rsidR="00D851C4" w:rsidRPr="00D851C4" w:rsidRDefault="00D851C4" w:rsidP="00D851C4">
      <w:pPr>
        <w:spacing w:after="120"/>
        <w:rPr>
          <w:rFonts w:ascii="Arial" w:hAnsi="Arial" w:cs="Arial"/>
          <w:b/>
          <w:sz w:val="22"/>
          <w:szCs w:val="22"/>
        </w:rPr>
      </w:pPr>
      <w:r w:rsidRPr="00D851C4">
        <w:rPr>
          <w:rFonts w:ascii="Arial" w:hAnsi="Arial" w:cs="Arial"/>
          <w:b/>
          <w:sz w:val="22"/>
          <w:szCs w:val="22"/>
        </w:rPr>
        <w:t>Anregungen für die Unterrichtsgestaltung</w:t>
      </w:r>
    </w:p>
    <w:p w:rsidR="00D851C4" w:rsidRPr="00D851C4" w:rsidRDefault="00D851C4" w:rsidP="00D851C4">
      <w:pPr>
        <w:spacing w:after="120"/>
        <w:rPr>
          <w:rFonts w:ascii="Arial" w:hAnsi="Arial" w:cs="Arial"/>
          <w:sz w:val="22"/>
          <w:szCs w:val="22"/>
        </w:rPr>
      </w:pPr>
    </w:p>
    <w:p w:rsidR="00D851C4" w:rsidRPr="00183B3D" w:rsidRDefault="00D851C4" w:rsidP="00D851C4">
      <w:pPr>
        <w:pStyle w:val="Listenabsatz"/>
        <w:numPr>
          <w:ilvl w:val="0"/>
          <w:numId w:val="3"/>
        </w:numPr>
        <w:spacing w:after="120"/>
        <w:rPr>
          <w:rFonts w:ascii="Arial" w:hAnsi="Arial" w:cs="Arial"/>
          <w:sz w:val="22"/>
          <w:szCs w:val="22"/>
        </w:rPr>
      </w:pPr>
      <w:r w:rsidRPr="00D851C4">
        <w:rPr>
          <w:rFonts w:ascii="Arial" w:hAnsi="Arial" w:cs="Arial"/>
          <w:sz w:val="22"/>
          <w:szCs w:val="22"/>
        </w:rPr>
        <w:t>Die Aufgabe lässt sich vereinfachen und dadurch einer niedrigeren Kompetenzstufe zuordnen.</w:t>
      </w:r>
    </w:p>
    <w:p w:rsidR="00D851C4" w:rsidRPr="00D851C4" w:rsidRDefault="00D851C4" w:rsidP="00183B3D">
      <w:pPr>
        <w:spacing w:after="120"/>
        <w:ind w:firstLine="708"/>
        <w:rPr>
          <w:rFonts w:ascii="Arial" w:hAnsi="Arial" w:cs="Arial"/>
          <w:i/>
          <w:sz w:val="22"/>
          <w:szCs w:val="22"/>
        </w:rPr>
      </w:pPr>
      <w:r w:rsidRPr="00D851C4">
        <w:rPr>
          <w:rFonts w:ascii="Arial" w:hAnsi="Arial" w:cs="Arial"/>
          <w:i/>
          <w:sz w:val="22"/>
          <w:szCs w:val="22"/>
        </w:rPr>
        <w:t xml:space="preserve">Beispiel: </w:t>
      </w:r>
    </w:p>
    <w:p w:rsidR="00D851C4" w:rsidRPr="00D851C4" w:rsidRDefault="00183B3D" w:rsidP="00183B3D">
      <w:pPr>
        <w:spacing w:after="120"/>
        <w:ind w:left="708"/>
        <w:rPr>
          <w:rFonts w:ascii="Arial" w:hAnsi="Arial" w:cs="Arial"/>
          <w:sz w:val="22"/>
          <w:szCs w:val="22"/>
        </w:rPr>
      </w:pPr>
      <w:r>
        <w:rPr>
          <w:rFonts w:ascii="Arial" w:hAnsi="Arial" w:cs="Arial"/>
          <w:sz w:val="22"/>
          <w:szCs w:val="22"/>
        </w:rPr>
        <w:t>„</w:t>
      </w:r>
      <w:r w:rsidR="00D851C4" w:rsidRPr="00D851C4">
        <w:rPr>
          <w:rFonts w:ascii="Arial" w:hAnsi="Arial" w:cs="Arial"/>
          <w:sz w:val="22"/>
          <w:szCs w:val="22"/>
        </w:rPr>
        <w:t>Anna fädelt eine schwarze (S), eine weiße (W) und eine gestreifte (G) Perle auf. Notiere alle Möglichkeiten.</w:t>
      </w:r>
      <w:r>
        <w:rPr>
          <w:rFonts w:ascii="Arial" w:hAnsi="Arial" w:cs="Arial"/>
          <w:sz w:val="22"/>
          <w:szCs w:val="22"/>
        </w:rPr>
        <w:t>“</w:t>
      </w:r>
    </w:p>
    <w:p w:rsidR="00D851C4" w:rsidRPr="00D851C4" w:rsidRDefault="00D851C4" w:rsidP="00183B3D">
      <w:pPr>
        <w:spacing w:after="120"/>
        <w:ind w:left="708"/>
        <w:rPr>
          <w:rFonts w:ascii="Arial" w:hAnsi="Arial" w:cs="Arial"/>
          <w:sz w:val="22"/>
          <w:szCs w:val="22"/>
        </w:rPr>
      </w:pPr>
      <w:r w:rsidRPr="00D851C4">
        <w:rPr>
          <w:rFonts w:ascii="Arial" w:hAnsi="Arial" w:cs="Arial"/>
          <w:sz w:val="22"/>
          <w:szCs w:val="22"/>
        </w:rPr>
        <w:t>Durch das Weglassen der Zusatzbedingung und Reduzierung auf drei unterschiedliche Perlenmerkmale erfolgt eine Fokussierung auf den inhaltlichen Kern: „in Untersuchungen und einfachen Experimenten Daten strukturieren.“</w:t>
      </w:r>
    </w:p>
    <w:p w:rsidR="00D851C4" w:rsidRDefault="00D851C4" w:rsidP="00183B3D">
      <w:pPr>
        <w:spacing w:after="120"/>
        <w:ind w:left="708"/>
        <w:rPr>
          <w:rFonts w:ascii="Arial" w:hAnsi="Arial" w:cs="Arial"/>
          <w:sz w:val="22"/>
          <w:szCs w:val="22"/>
        </w:rPr>
      </w:pPr>
      <w:r w:rsidRPr="00D851C4">
        <w:rPr>
          <w:rFonts w:ascii="Arial" w:hAnsi="Arial" w:cs="Arial"/>
          <w:sz w:val="22"/>
          <w:szCs w:val="22"/>
        </w:rPr>
        <w:t>Dieser veränderten Aufgabe ist die Kompetenzstufe 3 (Erkennen und Nutzen von Zusammenhängen in einem vertrauten mathematischen und sachbezogenen Kontext) zuzuordnen.</w:t>
      </w:r>
    </w:p>
    <w:p w:rsidR="00183B3D" w:rsidRPr="00D851C4" w:rsidRDefault="00183B3D" w:rsidP="00183B3D">
      <w:pPr>
        <w:spacing w:after="120"/>
        <w:ind w:left="708"/>
        <w:rPr>
          <w:rFonts w:ascii="Arial" w:hAnsi="Arial" w:cs="Arial"/>
          <w:sz w:val="22"/>
          <w:szCs w:val="22"/>
        </w:rPr>
      </w:pPr>
    </w:p>
    <w:p w:rsidR="00D851C4" w:rsidRPr="00183B3D" w:rsidRDefault="00D851C4" w:rsidP="00D851C4">
      <w:pPr>
        <w:pStyle w:val="Listenabsatz"/>
        <w:numPr>
          <w:ilvl w:val="0"/>
          <w:numId w:val="3"/>
        </w:numPr>
        <w:spacing w:after="120"/>
        <w:rPr>
          <w:rFonts w:ascii="Arial" w:hAnsi="Arial" w:cs="Arial"/>
          <w:sz w:val="22"/>
          <w:szCs w:val="22"/>
        </w:rPr>
      </w:pPr>
      <w:r w:rsidRPr="00D851C4">
        <w:rPr>
          <w:rFonts w:ascii="Arial" w:hAnsi="Arial" w:cs="Arial"/>
          <w:sz w:val="22"/>
          <w:szCs w:val="22"/>
        </w:rPr>
        <w:t>Zur Vermeidung von Fehlern wegen Nichtbeachtung der zeitlichen Abfolge des Auffädelns empfiehlt sich ein Kontext, bei dem die Abfolge festgelegt ist.</w:t>
      </w:r>
    </w:p>
    <w:p w:rsidR="00D851C4" w:rsidRPr="00D851C4" w:rsidRDefault="00D851C4" w:rsidP="00183B3D">
      <w:pPr>
        <w:spacing w:after="120"/>
        <w:ind w:firstLine="708"/>
        <w:rPr>
          <w:rFonts w:ascii="Arial" w:hAnsi="Arial" w:cs="Arial"/>
          <w:i/>
          <w:sz w:val="22"/>
          <w:szCs w:val="22"/>
        </w:rPr>
      </w:pPr>
      <w:r w:rsidRPr="00D851C4">
        <w:rPr>
          <w:rFonts w:ascii="Arial" w:hAnsi="Arial" w:cs="Arial"/>
          <w:i/>
          <w:sz w:val="22"/>
          <w:szCs w:val="22"/>
        </w:rPr>
        <w:lastRenderedPageBreak/>
        <w:t>Beispiel:</w:t>
      </w:r>
    </w:p>
    <w:p w:rsidR="00D851C4" w:rsidRPr="00D851C4" w:rsidRDefault="00183B3D" w:rsidP="00183B3D">
      <w:pPr>
        <w:spacing w:after="120"/>
        <w:ind w:left="708"/>
        <w:rPr>
          <w:rFonts w:ascii="Arial" w:hAnsi="Arial" w:cs="Arial"/>
          <w:sz w:val="22"/>
          <w:szCs w:val="22"/>
        </w:rPr>
      </w:pPr>
      <w:r>
        <w:rPr>
          <w:rFonts w:ascii="Arial" w:hAnsi="Arial" w:cs="Arial"/>
          <w:sz w:val="22"/>
          <w:szCs w:val="22"/>
        </w:rPr>
        <w:t>„</w:t>
      </w:r>
      <w:r w:rsidR="00D851C4" w:rsidRPr="00D851C4">
        <w:rPr>
          <w:rFonts w:ascii="Arial" w:hAnsi="Arial" w:cs="Arial"/>
          <w:sz w:val="22"/>
          <w:szCs w:val="22"/>
        </w:rPr>
        <w:t>An einer Fahnenstange werden nacheinander eine schwarze (S), eine weiße (W) und eine gestreifte (G) Fahne hochgezogen. Notiere alle Möglichkeiten.</w:t>
      </w:r>
      <w:r>
        <w:rPr>
          <w:rFonts w:ascii="Arial" w:hAnsi="Arial" w:cs="Arial"/>
          <w:sz w:val="22"/>
          <w:szCs w:val="22"/>
        </w:rPr>
        <w:t>“</w:t>
      </w:r>
    </w:p>
    <w:p w:rsidR="00D851C4" w:rsidRPr="00D851C4" w:rsidRDefault="00D851C4" w:rsidP="00D851C4">
      <w:pPr>
        <w:spacing w:after="120"/>
        <w:rPr>
          <w:rFonts w:ascii="Arial" w:hAnsi="Arial" w:cs="Arial"/>
          <w:sz w:val="22"/>
          <w:szCs w:val="22"/>
        </w:rPr>
      </w:pPr>
    </w:p>
    <w:p w:rsidR="00D851C4" w:rsidRPr="00183B3D" w:rsidRDefault="00D851C4" w:rsidP="00183B3D">
      <w:pPr>
        <w:spacing w:after="120"/>
        <w:ind w:firstLine="708"/>
        <w:rPr>
          <w:rFonts w:ascii="Arial" w:hAnsi="Arial" w:cs="Arial"/>
          <w:sz w:val="20"/>
          <w:szCs w:val="20"/>
        </w:rPr>
      </w:pPr>
      <w:r w:rsidRPr="00183B3D">
        <w:rPr>
          <w:rFonts w:ascii="Arial" w:hAnsi="Arial" w:cs="Arial"/>
          <w:sz w:val="20"/>
          <w:szCs w:val="20"/>
        </w:rPr>
        <w:t xml:space="preserve">S W G            </w:t>
      </w:r>
      <w:r w:rsidRPr="00183B3D">
        <w:rPr>
          <w:rFonts w:ascii="Arial" w:hAnsi="Arial" w:cs="Arial"/>
          <w:sz w:val="20"/>
          <w:szCs w:val="20"/>
        </w:rPr>
        <w:tab/>
      </w:r>
      <w:r w:rsidRPr="00183B3D">
        <w:rPr>
          <w:rFonts w:ascii="Arial" w:hAnsi="Arial" w:cs="Arial"/>
          <w:sz w:val="20"/>
          <w:szCs w:val="20"/>
        </w:rPr>
        <w:tab/>
        <w:t>___________</w:t>
      </w:r>
      <w:r w:rsidRPr="00183B3D">
        <w:rPr>
          <w:rFonts w:ascii="Arial" w:hAnsi="Arial" w:cs="Arial"/>
          <w:sz w:val="20"/>
          <w:szCs w:val="20"/>
        </w:rPr>
        <w:tab/>
      </w:r>
      <w:r w:rsidRPr="00183B3D">
        <w:rPr>
          <w:rFonts w:ascii="Arial" w:hAnsi="Arial" w:cs="Arial"/>
          <w:sz w:val="20"/>
          <w:szCs w:val="20"/>
        </w:rPr>
        <w:tab/>
        <w:t>___________</w:t>
      </w:r>
    </w:p>
    <w:p w:rsidR="00D851C4" w:rsidRPr="00183B3D" w:rsidRDefault="00D851C4" w:rsidP="00D851C4">
      <w:pPr>
        <w:spacing w:after="120"/>
        <w:rPr>
          <w:rFonts w:ascii="Arial" w:hAnsi="Arial" w:cs="Arial"/>
          <w:sz w:val="20"/>
          <w:szCs w:val="20"/>
        </w:rPr>
      </w:pPr>
    </w:p>
    <w:p w:rsidR="00D851C4" w:rsidRPr="00183B3D" w:rsidRDefault="00D851C4" w:rsidP="00183B3D">
      <w:pPr>
        <w:spacing w:after="120"/>
        <w:ind w:firstLine="708"/>
        <w:rPr>
          <w:rFonts w:ascii="Arial" w:hAnsi="Arial" w:cs="Arial"/>
          <w:sz w:val="20"/>
          <w:szCs w:val="20"/>
        </w:rPr>
      </w:pPr>
      <w:r w:rsidRPr="00183B3D">
        <w:rPr>
          <w:rFonts w:ascii="Arial" w:hAnsi="Arial" w:cs="Arial"/>
          <w:sz w:val="20"/>
          <w:szCs w:val="20"/>
        </w:rPr>
        <w:t>___________</w:t>
      </w:r>
      <w:r w:rsidRPr="00183B3D">
        <w:rPr>
          <w:rFonts w:ascii="Arial" w:hAnsi="Arial" w:cs="Arial"/>
          <w:sz w:val="20"/>
          <w:szCs w:val="20"/>
        </w:rPr>
        <w:tab/>
      </w:r>
      <w:r w:rsidRPr="00183B3D">
        <w:rPr>
          <w:rFonts w:ascii="Arial" w:hAnsi="Arial" w:cs="Arial"/>
          <w:sz w:val="20"/>
          <w:szCs w:val="20"/>
        </w:rPr>
        <w:tab/>
        <w:t>___________</w:t>
      </w:r>
      <w:r w:rsidRPr="00183B3D">
        <w:rPr>
          <w:rFonts w:ascii="Arial" w:hAnsi="Arial" w:cs="Arial"/>
          <w:sz w:val="20"/>
          <w:szCs w:val="20"/>
        </w:rPr>
        <w:tab/>
      </w:r>
      <w:r w:rsidRPr="00183B3D">
        <w:rPr>
          <w:rFonts w:ascii="Arial" w:hAnsi="Arial" w:cs="Arial"/>
          <w:sz w:val="20"/>
          <w:szCs w:val="20"/>
        </w:rPr>
        <w:tab/>
        <w:t>___________</w:t>
      </w:r>
    </w:p>
    <w:p w:rsidR="00D851C4" w:rsidRPr="00D851C4" w:rsidRDefault="00D851C4" w:rsidP="00D851C4">
      <w:pPr>
        <w:spacing w:after="120"/>
        <w:rPr>
          <w:rFonts w:ascii="Arial" w:hAnsi="Arial" w:cs="Arial"/>
          <w:sz w:val="22"/>
          <w:szCs w:val="22"/>
        </w:rPr>
      </w:pPr>
    </w:p>
    <w:p w:rsidR="00D851C4" w:rsidRPr="00183B3D" w:rsidRDefault="00D851C4" w:rsidP="00D851C4">
      <w:pPr>
        <w:pStyle w:val="Listenabsatz"/>
        <w:numPr>
          <w:ilvl w:val="0"/>
          <w:numId w:val="3"/>
        </w:numPr>
        <w:spacing w:after="120"/>
        <w:rPr>
          <w:rFonts w:ascii="Arial" w:hAnsi="Arial" w:cs="Arial"/>
          <w:sz w:val="22"/>
          <w:szCs w:val="22"/>
        </w:rPr>
      </w:pPr>
      <w:r w:rsidRPr="00D851C4">
        <w:rPr>
          <w:rFonts w:ascii="Arial" w:hAnsi="Arial" w:cs="Arial"/>
          <w:sz w:val="22"/>
          <w:szCs w:val="22"/>
        </w:rPr>
        <w:t xml:space="preserve">Weitere Beispiele finden sich als VERA-Aufgaben </w:t>
      </w:r>
      <w:r w:rsidR="008372B1">
        <w:rPr>
          <w:rFonts w:ascii="Arial" w:hAnsi="Arial" w:cs="Arial"/>
          <w:sz w:val="22"/>
          <w:szCs w:val="22"/>
        </w:rPr>
        <w:t>Tischproblem</w:t>
      </w:r>
      <w:r w:rsidRPr="00D851C4">
        <w:rPr>
          <w:rFonts w:ascii="Arial" w:hAnsi="Arial" w:cs="Arial"/>
          <w:sz w:val="22"/>
          <w:szCs w:val="22"/>
        </w:rPr>
        <w:t xml:space="preserve">, </w:t>
      </w:r>
      <w:r w:rsidR="008372B1">
        <w:rPr>
          <w:rFonts w:ascii="Arial" w:hAnsi="Arial" w:cs="Arial"/>
          <w:sz w:val="22"/>
          <w:szCs w:val="22"/>
        </w:rPr>
        <w:t>Bank</w:t>
      </w:r>
      <w:r w:rsidRPr="00D851C4">
        <w:rPr>
          <w:rFonts w:ascii="Arial" w:hAnsi="Arial" w:cs="Arial"/>
          <w:sz w:val="22"/>
          <w:szCs w:val="22"/>
        </w:rPr>
        <w:t xml:space="preserve"> und </w:t>
      </w:r>
      <w:r w:rsidR="008372B1">
        <w:rPr>
          <w:rFonts w:ascii="Arial" w:hAnsi="Arial" w:cs="Arial"/>
          <w:sz w:val="22"/>
          <w:szCs w:val="22"/>
        </w:rPr>
        <w:t>Becherspiel.</w:t>
      </w:r>
      <w:bookmarkStart w:id="0" w:name="_GoBack"/>
      <w:bookmarkEnd w:id="0"/>
    </w:p>
    <w:p w:rsidR="00692E47" w:rsidRPr="008372B1" w:rsidRDefault="00D851C4" w:rsidP="008372B1">
      <w:pPr>
        <w:spacing w:after="120"/>
        <w:ind w:left="708"/>
        <w:rPr>
          <w:rFonts w:ascii="Arial" w:hAnsi="Arial" w:cs="Arial"/>
          <w:sz w:val="22"/>
          <w:szCs w:val="22"/>
        </w:rPr>
      </w:pPr>
      <w:r w:rsidRPr="00D851C4">
        <w:rPr>
          <w:rFonts w:ascii="Arial" w:hAnsi="Arial" w:cs="Arial"/>
          <w:sz w:val="22"/>
          <w:szCs w:val="22"/>
        </w:rPr>
        <w:t>Für alle Aufgaben gilt, dass als Teil des Kompetenzerwerbs zum Strukturieren von Daten die Aneignung eines Instrumentes zur Erfassung von kombinatorischen Ergebnissen gehört (Baumdiagramm, strukturierte Tabelle usw.).</w:t>
      </w:r>
    </w:p>
    <w:sectPr w:rsidR="00692E47" w:rsidRPr="008372B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791" w:rsidRDefault="00B53791" w:rsidP="00B53791">
      <w:r>
        <w:separator/>
      </w:r>
    </w:p>
  </w:endnote>
  <w:endnote w:type="continuationSeparator" w:id="0">
    <w:p w:rsidR="00B53791" w:rsidRDefault="00B53791" w:rsidP="00B5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791" w:rsidRDefault="00B537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791" w:rsidRDefault="00B5379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791" w:rsidRDefault="00B537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791" w:rsidRDefault="00B53791" w:rsidP="00B53791">
      <w:r>
        <w:separator/>
      </w:r>
    </w:p>
  </w:footnote>
  <w:footnote w:type="continuationSeparator" w:id="0">
    <w:p w:rsidR="00B53791" w:rsidRDefault="00B53791" w:rsidP="00B53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791" w:rsidRDefault="00B5379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791" w:rsidRDefault="00B53791">
    <w:pPr>
      <w:pStyle w:val="Kopfzeile"/>
    </w:pPr>
    <w:r>
      <w:rPr>
        <w:noProof/>
      </w:rPr>
      <w:drawing>
        <wp:inline distT="0" distB="0" distL="0" distR="0" wp14:anchorId="48019651" wp14:editId="455A0C89">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791" w:rsidRDefault="00B5379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509BF"/>
    <w:multiLevelType w:val="hybridMultilevel"/>
    <w:tmpl w:val="6D025C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9A3D6E"/>
    <w:multiLevelType w:val="hybridMultilevel"/>
    <w:tmpl w:val="29DC4080"/>
    <w:lvl w:ilvl="0" w:tplc="D5EC5B7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3B3D"/>
    <w:rsid w:val="0018477B"/>
    <w:rsid w:val="001865A6"/>
    <w:rsid w:val="001C09A0"/>
    <w:rsid w:val="001C20E7"/>
    <w:rsid w:val="001C55D0"/>
    <w:rsid w:val="001E6C75"/>
    <w:rsid w:val="001F432B"/>
    <w:rsid w:val="0021671D"/>
    <w:rsid w:val="002265B7"/>
    <w:rsid w:val="00226C04"/>
    <w:rsid w:val="0026784F"/>
    <w:rsid w:val="002D1B6E"/>
    <w:rsid w:val="00304067"/>
    <w:rsid w:val="00304DCD"/>
    <w:rsid w:val="003A1C8B"/>
    <w:rsid w:val="003A496B"/>
    <w:rsid w:val="003B050D"/>
    <w:rsid w:val="003C7D61"/>
    <w:rsid w:val="003D7948"/>
    <w:rsid w:val="004D1DCE"/>
    <w:rsid w:val="004F70C4"/>
    <w:rsid w:val="00566351"/>
    <w:rsid w:val="0061709D"/>
    <w:rsid w:val="00666933"/>
    <w:rsid w:val="00681CD7"/>
    <w:rsid w:val="00692E47"/>
    <w:rsid w:val="00692E69"/>
    <w:rsid w:val="006C29B7"/>
    <w:rsid w:val="00753D68"/>
    <w:rsid w:val="00756CB3"/>
    <w:rsid w:val="007C729F"/>
    <w:rsid w:val="007D4262"/>
    <w:rsid w:val="007E5EDE"/>
    <w:rsid w:val="00806273"/>
    <w:rsid w:val="008336E4"/>
    <w:rsid w:val="00837274"/>
    <w:rsid w:val="008372B1"/>
    <w:rsid w:val="00861043"/>
    <w:rsid w:val="00871097"/>
    <w:rsid w:val="0088770C"/>
    <w:rsid w:val="009C47FB"/>
    <w:rsid w:val="009D5014"/>
    <w:rsid w:val="009E4A36"/>
    <w:rsid w:val="00A13FB9"/>
    <w:rsid w:val="00A25A42"/>
    <w:rsid w:val="00A47EC4"/>
    <w:rsid w:val="00A7506F"/>
    <w:rsid w:val="00A95DDE"/>
    <w:rsid w:val="00AB17D0"/>
    <w:rsid w:val="00B53791"/>
    <w:rsid w:val="00B8136A"/>
    <w:rsid w:val="00C2385F"/>
    <w:rsid w:val="00C7686A"/>
    <w:rsid w:val="00CF32DF"/>
    <w:rsid w:val="00D44C7A"/>
    <w:rsid w:val="00D462AA"/>
    <w:rsid w:val="00D851C4"/>
    <w:rsid w:val="00F0154F"/>
    <w:rsid w:val="00F62834"/>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DB87581"/>
  <w15:docId w15:val="{B265F5B1-FD22-4862-9A05-1F4443AB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B53791"/>
    <w:pPr>
      <w:tabs>
        <w:tab w:val="center" w:pos="4536"/>
        <w:tab w:val="right" w:pos="9072"/>
      </w:tabs>
    </w:pPr>
  </w:style>
  <w:style w:type="character" w:customStyle="1" w:styleId="KopfzeileZchn">
    <w:name w:val="Kopfzeile Zchn"/>
    <w:basedOn w:val="Absatz-Standardschriftart"/>
    <w:link w:val="Kopfzeile"/>
    <w:rsid w:val="00B53791"/>
    <w:rPr>
      <w:sz w:val="24"/>
      <w:szCs w:val="24"/>
    </w:rPr>
  </w:style>
  <w:style w:type="paragraph" w:styleId="Fuzeile">
    <w:name w:val="footer"/>
    <w:basedOn w:val="Standard"/>
    <w:link w:val="FuzeileZchn"/>
    <w:unhideWhenUsed/>
    <w:rsid w:val="00B53791"/>
    <w:pPr>
      <w:tabs>
        <w:tab w:val="center" w:pos="4536"/>
        <w:tab w:val="right" w:pos="9072"/>
      </w:tabs>
    </w:pPr>
  </w:style>
  <w:style w:type="character" w:customStyle="1" w:styleId="FuzeileZchn">
    <w:name w:val="Fußzeile Zchn"/>
    <w:basedOn w:val="Absatz-Standardschriftart"/>
    <w:link w:val="Fuzeile"/>
    <w:rsid w:val="00B53791"/>
    <w:rPr>
      <w:sz w:val="24"/>
      <w:szCs w:val="24"/>
    </w:rPr>
  </w:style>
  <w:style w:type="paragraph" w:styleId="Listenabsatz">
    <w:name w:val="List Paragraph"/>
    <w:basedOn w:val="Standard"/>
    <w:uiPriority w:val="34"/>
    <w:qFormat/>
    <w:rsid w:val="00D851C4"/>
    <w:pPr>
      <w:ind w:left="720"/>
      <w:contextualSpacing/>
    </w:pPr>
  </w:style>
  <w:style w:type="paragraph" w:customStyle="1" w:styleId="VERATabellentext">
    <w:name w:val="VERA Tabellentext"/>
    <w:rsid w:val="00F62834"/>
    <w:pPr>
      <w:spacing w:before="40" w:after="40" w:line="220" w:lineRule="exact"/>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3312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13</cp:revision>
  <cp:lastPrinted>2007-01-11T14:25:00Z</cp:lastPrinted>
  <dcterms:created xsi:type="dcterms:W3CDTF">2020-12-23T09:34:00Z</dcterms:created>
  <dcterms:modified xsi:type="dcterms:W3CDTF">2021-03-22T09:04:00Z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